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602"/>
        <w:gridCol w:w="4602"/>
      </w:tblGrid>
      <w:tr w:rsidR="009D4168" w:rsidRPr="00C522BD" w14:paraId="414F0993" w14:textId="77777777" w:rsidTr="296E779D">
        <w:trPr>
          <w:trHeight w:val="20"/>
        </w:trPr>
        <w:tc>
          <w:tcPr>
            <w:tcW w:w="4602" w:type="dxa"/>
          </w:tcPr>
          <w:p w14:paraId="78DCFFA0" w14:textId="6EF2B180" w:rsidR="009D4168" w:rsidRPr="00D03E65" w:rsidRDefault="7420FE16">
            <w:pPr>
              <w:rPr>
                <w:rFonts w:cs="Arial"/>
                <w:szCs w:val="22"/>
                <w:lang w:val="en-GB"/>
              </w:rPr>
            </w:pPr>
            <w:bookmarkStart w:id="0" w:name="_Toc184294559"/>
            <w:r w:rsidRPr="004B0FA4">
              <w:rPr>
                <w:rFonts w:eastAsiaTheme="minorEastAsia" w:cs="Arial"/>
                <w:b/>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061635" w:rsidRPr="00061635">
                  <w:rPr>
                    <w:rFonts w:cs="Arial"/>
                    <w:b/>
                    <w:lang w:val="uk-UA"/>
                  </w:rPr>
                  <w:t>7000004381</w:t>
                </w:r>
              </w:sdtContent>
            </w:sdt>
            <w:r w:rsidR="00A37F82" w:rsidRPr="00A37F82">
              <w:rPr>
                <w:rFonts w:eastAsiaTheme="minorEastAsia" w:cs="Arial"/>
                <w:szCs w:val="22"/>
                <w:lang w:val="en-GB"/>
              </w:rPr>
              <w:t xml:space="preserve"> </w:t>
            </w:r>
            <w:bookmarkEnd w:id="0"/>
          </w:p>
        </w:tc>
        <w:tc>
          <w:tcPr>
            <w:tcW w:w="4602" w:type="dxa"/>
          </w:tcPr>
          <w:p w14:paraId="51478F3D" w14:textId="484D06B1" w:rsidR="009D4168" w:rsidRPr="00D03E65" w:rsidRDefault="009D4168">
            <w:pPr>
              <w:rPr>
                <w:rFonts w:cs="Arial"/>
                <w:szCs w:val="22"/>
                <w:lang w:val="uk-UA"/>
              </w:rPr>
            </w:pPr>
            <w:r w:rsidRPr="009C7C24">
              <w:rPr>
                <w:rFonts w:cs="Arial"/>
                <w:b/>
                <w:szCs w:val="22"/>
                <w:lang w:val="uk-UA"/>
              </w:rPr>
              <w:t xml:space="preserve">Номер </w:t>
            </w:r>
            <w:r w:rsidR="03100FD2" w:rsidRPr="00061635">
              <w:rPr>
                <w:rFonts w:cs="Arial"/>
                <w:b/>
                <w:szCs w:val="22"/>
                <w:lang w:val="uk-UA"/>
              </w:rPr>
              <w:t>Транзакції</w:t>
            </w:r>
            <w:r w:rsidRPr="00061635">
              <w:rPr>
                <w:rFonts w:cs="Arial"/>
                <w:b/>
                <w:szCs w:val="22"/>
                <w:lang w:val="uk-UA"/>
              </w:rPr>
              <w:t>:</w:t>
            </w:r>
            <w:r w:rsidRPr="00061635">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061635" w:rsidRPr="00061635">
                  <w:rPr>
                    <w:rFonts w:cs="Arial"/>
                    <w:b/>
                    <w:lang w:val="en-GB"/>
                  </w:rPr>
                  <w:t>7000004381</w:t>
                </w:r>
              </w:sdtContent>
            </w:sdt>
            <w:r w:rsidR="00A37F82" w:rsidRPr="00A37F82">
              <w:rPr>
                <w:rFonts w:cs="Arial"/>
                <w:szCs w:val="22"/>
                <w:lang w:val="uk-UA"/>
              </w:rPr>
              <w:t xml:space="preserve"> </w:t>
            </w:r>
          </w:p>
        </w:tc>
      </w:tr>
      <w:tr w:rsidR="009D4168" w:rsidRPr="00C522BD" w14:paraId="5B98F1BD" w14:textId="77777777" w:rsidTr="296E779D">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lang w:val="en-GB"/>
              </w:rPr>
            </w:pPr>
            <w:bookmarkStart w:id="1" w:name="_Toc184294560"/>
            <w:r w:rsidRPr="001D4129">
              <w:rPr>
                <w:rFonts w:cs="Arial"/>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lang w:val="uk-UA"/>
              </w:rPr>
            </w:pPr>
            <w:r w:rsidRPr="001D4129">
              <w:rPr>
                <w:rFonts w:cs="Arial"/>
                <w:lang w:val="uk-UA"/>
              </w:rPr>
              <w:t>Загальна</w:t>
            </w:r>
            <w:r w:rsidR="009D4168" w:rsidRPr="001D4129">
              <w:rPr>
                <w:rFonts w:cs="Arial"/>
                <w:lang w:val="uk-UA"/>
              </w:rPr>
              <w:t xml:space="preserve"> інформація</w:t>
            </w:r>
          </w:p>
        </w:tc>
      </w:tr>
      <w:tr w:rsidR="00D914B6" w:rsidRPr="00C522BD" w14:paraId="7773F66D" w14:textId="77777777" w:rsidTr="296E779D">
        <w:trPr>
          <w:trHeight w:val="301"/>
        </w:trPr>
        <w:tc>
          <w:tcPr>
            <w:tcW w:w="4602" w:type="dxa"/>
          </w:tcPr>
          <w:p w14:paraId="2C2AB911" w14:textId="5C50B271" w:rsidR="00D914B6" w:rsidRPr="00D03E65" w:rsidRDefault="00D914B6" w:rsidP="00D914B6">
            <w:pPr>
              <w:pStyle w:val="Heading3"/>
              <w:tabs>
                <w:tab w:val="left" w:pos="318"/>
              </w:tabs>
              <w:rPr>
                <w:rFonts w:cs="Arial"/>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lang w:val="uk-UA"/>
              </w:rPr>
            </w:pPr>
            <w:r w:rsidRPr="00C522BD">
              <w:rPr>
                <w:rFonts w:cs="Arial"/>
                <w:lang w:val="uk-UA"/>
              </w:rPr>
              <w:t>Цим я/ми заявляємо:</w:t>
            </w:r>
          </w:p>
        </w:tc>
      </w:tr>
      <w:tr w:rsidR="009D4168" w:rsidRPr="00061635" w14:paraId="76245930" w14:textId="77777777" w:rsidTr="296E779D">
        <w:trPr>
          <w:trHeight w:val="20"/>
        </w:trPr>
        <w:tc>
          <w:tcPr>
            <w:tcW w:w="4602" w:type="dxa"/>
          </w:tcPr>
          <w:p w14:paraId="677761D9" w14:textId="42B06597" w:rsidR="009D4168" w:rsidRPr="00D03E65" w:rsidRDefault="003501FB" w:rsidP="00B40BC5">
            <w:pPr>
              <w:pStyle w:val="Heading3"/>
              <w:spacing w:before="0" w:after="120"/>
              <w:ind w:right="142"/>
              <w:rPr>
                <w:rFonts w:cs="Arial"/>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296E779D">
        <w:trPr>
          <w:trHeight w:val="20"/>
        </w:trPr>
        <w:tc>
          <w:tcPr>
            <w:tcW w:w="4602" w:type="dxa"/>
          </w:tcPr>
          <w:p w14:paraId="5C9380DC" w14:textId="03ED51ED" w:rsidR="009D4168" w:rsidRPr="00D03E65" w:rsidRDefault="009D4168" w:rsidP="009D4168">
            <w:pPr>
              <w:spacing w:before="100" w:after="100"/>
              <w:rPr>
                <w:rFonts w:cs="Arial"/>
                <w:b/>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296E779D">
        <w:trPr>
          <w:trHeight w:val="20"/>
        </w:trPr>
        <w:tc>
          <w:tcPr>
            <w:tcW w:w="4602" w:type="dxa"/>
          </w:tcPr>
          <w:p w14:paraId="1DD15507" w14:textId="76ADDDF6" w:rsidR="00D463AF" w:rsidRPr="00D03E65" w:rsidRDefault="00D463AF" w:rsidP="00D463AF">
            <w:pPr>
              <w:spacing w:before="100" w:after="100"/>
              <w:rPr>
                <w:rFonts w:cs="Arial"/>
                <w:b/>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061635" w14:paraId="2C3622A8" w14:textId="77777777" w:rsidTr="296E779D">
        <w:trPr>
          <w:trHeight w:val="20"/>
        </w:trPr>
        <w:tc>
          <w:tcPr>
            <w:tcW w:w="4602" w:type="dxa"/>
          </w:tcPr>
          <w:p w14:paraId="64DA052A" w14:textId="76F29079" w:rsidR="001B05E2" w:rsidRPr="00D03E65" w:rsidRDefault="001B05E2" w:rsidP="001B05E2">
            <w:pPr>
              <w:spacing w:before="100" w:after="100"/>
              <w:rPr>
                <w:rFonts w:cs="Arial"/>
                <w:b/>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296E779D">
        <w:trPr>
          <w:trHeight w:val="20"/>
        </w:trPr>
        <w:tc>
          <w:tcPr>
            <w:tcW w:w="4602" w:type="dxa"/>
          </w:tcPr>
          <w:p w14:paraId="15103715" w14:textId="4E639BAF" w:rsidR="00E50FFD" w:rsidRPr="00D03E65" w:rsidRDefault="00E50FFD" w:rsidP="00E50FFD">
            <w:pPr>
              <w:spacing w:before="100" w:after="100"/>
              <w:rPr>
                <w:rFonts w:cs="Arial"/>
                <w:b/>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296E779D">
        <w:trPr>
          <w:trHeight w:val="20"/>
        </w:trPr>
        <w:tc>
          <w:tcPr>
            <w:tcW w:w="4602" w:type="dxa"/>
          </w:tcPr>
          <w:p w14:paraId="6CEF25E1" w14:textId="02B84C2C" w:rsidR="00890E68" w:rsidRPr="00D03E65" w:rsidRDefault="00890E68" w:rsidP="00890E68">
            <w:pPr>
              <w:spacing w:before="100" w:after="100"/>
              <w:rPr>
                <w:rFonts w:cs="Arial"/>
                <w:b/>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296E779D">
        <w:trPr>
          <w:trHeight w:val="20"/>
        </w:trPr>
        <w:tc>
          <w:tcPr>
            <w:tcW w:w="4602" w:type="dxa"/>
          </w:tcPr>
          <w:p w14:paraId="7253B5FC" w14:textId="338E5D00" w:rsidR="00492355" w:rsidRPr="00D03E65" w:rsidRDefault="00492355" w:rsidP="00492355">
            <w:pPr>
              <w:spacing w:before="100" w:after="100"/>
              <w:rPr>
                <w:rFonts w:cs="Arial"/>
                <w:b/>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296E779D">
        <w:trPr>
          <w:trHeight w:val="20"/>
        </w:trPr>
        <w:tc>
          <w:tcPr>
            <w:tcW w:w="4602" w:type="dxa"/>
          </w:tcPr>
          <w:p w14:paraId="79BDE3F0" w14:textId="0817D005" w:rsidR="00492355" w:rsidRPr="00D03E65" w:rsidRDefault="00492355" w:rsidP="00492355">
            <w:pPr>
              <w:spacing w:before="100" w:after="100"/>
              <w:rPr>
                <w:rFonts w:cs="Arial"/>
                <w:b/>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296E779D">
        <w:trPr>
          <w:trHeight w:val="20"/>
        </w:trPr>
        <w:tc>
          <w:tcPr>
            <w:tcW w:w="4602" w:type="dxa"/>
          </w:tcPr>
          <w:p w14:paraId="2BCFDA0F" w14:textId="50021DD4" w:rsidR="00492355" w:rsidRPr="00D03E65" w:rsidRDefault="00D97062" w:rsidP="00492355">
            <w:pPr>
              <w:spacing w:before="100" w:after="100"/>
              <w:rPr>
                <w:rFonts w:cs="Arial"/>
                <w:b/>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296E779D">
        <w:trPr>
          <w:trHeight w:val="20"/>
        </w:trPr>
        <w:tc>
          <w:tcPr>
            <w:tcW w:w="4602" w:type="dxa"/>
          </w:tcPr>
          <w:p w14:paraId="7C7E6CE4" w14:textId="6271E044" w:rsidR="00492355" w:rsidRPr="00D03E65" w:rsidRDefault="009214E2" w:rsidP="00492355">
            <w:pPr>
              <w:spacing w:before="100" w:after="100"/>
              <w:rPr>
                <w:rFonts w:cs="Arial"/>
                <w:b/>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296E779D">
        <w:trPr>
          <w:trHeight w:val="20"/>
        </w:trPr>
        <w:tc>
          <w:tcPr>
            <w:tcW w:w="4602" w:type="dxa"/>
          </w:tcPr>
          <w:p w14:paraId="1C7DF69C" w14:textId="74A2F63E" w:rsidR="00492355" w:rsidRPr="00D03E65" w:rsidRDefault="00492355" w:rsidP="00492355">
            <w:pPr>
              <w:spacing w:before="100" w:after="100"/>
              <w:rPr>
                <w:rFonts w:cs="Arial"/>
                <w:b/>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296E779D">
        <w:trPr>
          <w:trHeight w:val="20"/>
        </w:trPr>
        <w:tc>
          <w:tcPr>
            <w:tcW w:w="4602" w:type="dxa"/>
          </w:tcPr>
          <w:p w14:paraId="2EC02CA9" w14:textId="58D66F9D" w:rsidR="00492355" w:rsidRPr="00D03E65" w:rsidRDefault="00492355" w:rsidP="00492355">
            <w:pPr>
              <w:spacing w:before="100" w:after="100"/>
              <w:rPr>
                <w:rFonts w:cs="Arial"/>
                <w:b/>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061635" w14:paraId="798F894A" w14:textId="77777777" w:rsidTr="296E779D">
        <w:trPr>
          <w:trHeight w:val="20"/>
        </w:trPr>
        <w:tc>
          <w:tcPr>
            <w:tcW w:w="4602" w:type="dxa"/>
          </w:tcPr>
          <w:p w14:paraId="586333DC" w14:textId="796CD484" w:rsidR="00D15C1E" w:rsidRPr="001D4129" w:rsidRDefault="00BB3415" w:rsidP="00BB3415">
            <w:pPr>
              <w:spacing w:before="100" w:after="100"/>
              <w:jc w:val="both"/>
              <w:rPr>
                <w:rFonts w:cs="Arial"/>
                <w:b/>
                <w:szCs w:val="22"/>
                <w:lang w:val="en-GB"/>
              </w:rPr>
            </w:pPr>
            <w:r w:rsidRPr="001D4129">
              <w:rPr>
                <w:rFonts w:cs="Arial"/>
                <w:b/>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Cs w:val="22"/>
                <w:lang w:val="uk-UA"/>
              </w:rPr>
            </w:pPr>
            <w:r w:rsidRPr="001D4129">
              <w:rPr>
                <w:rFonts w:cs="Arial"/>
                <w:b/>
                <w:szCs w:val="22"/>
                <w:lang w:val="uk-UA"/>
              </w:rPr>
              <w:t>Інформація, що надається юридичними особами</w:t>
            </w:r>
          </w:p>
        </w:tc>
      </w:tr>
      <w:tr w:rsidR="00D15C1E" w:rsidRPr="00D03E65" w14:paraId="50E48008" w14:textId="77777777" w:rsidTr="296E779D">
        <w:trPr>
          <w:trHeight w:val="1758"/>
        </w:trPr>
        <w:tc>
          <w:tcPr>
            <w:tcW w:w="4602" w:type="dxa"/>
          </w:tcPr>
          <w:p w14:paraId="200617BB" w14:textId="28671889" w:rsidR="00D15C1E" w:rsidRPr="00D03E65" w:rsidRDefault="00B427B0" w:rsidP="00B427B0">
            <w:pPr>
              <w:spacing w:after="240"/>
              <w:jc w:val="both"/>
              <w:rPr>
                <w:rFonts w:cs="Arial"/>
                <w:i/>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061635" w14:paraId="35A83951" w14:textId="77777777" w:rsidTr="296E779D">
        <w:trPr>
          <w:trHeight w:val="20"/>
        </w:trPr>
        <w:tc>
          <w:tcPr>
            <w:tcW w:w="4602" w:type="dxa"/>
          </w:tcPr>
          <w:p w14:paraId="178CF7CA" w14:textId="25D3434A" w:rsidR="00C1350B" w:rsidRPr="00D03E65" w:rsidRDefault="008555FE" w:rsidP="00D03E65">
            <w:pPr>
              <w:spacing w:before="100" w:after="100"/>
              <w:jc w:val="both"/>
              <w:rPr>
                <w:rFonts w:cs="Arial"/>
                <w:b/>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061635" w14:paraId="750D8E03" w14:textId="77777777" w:rsidTr="296E779D">
        <w:trPr>
          <w:trHeight w:val="20"/>
        </w:trPr>
        <w:tc>
          <w:tcPr>
            <w:tcW w:w="4602" w:type="dxa"/>
          </w:tcPr>
          <w:p w14:paraId="2689EE84" w14:textId="34C93584" w:rsidR="00C1350B" w:rsidRPr="00D03E65" w:rsidRDefault="0009392E" w:rsidP="00D03E65">
            <w:pPr>
              <w:spacing w:before="100" w:after="100"/>
              <w:jc w:val="both"/>
              <w:rPr>
                <w:rFonts w:cs="Arial"/>
                <w:b/>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296E779D">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Cs w:val="22"/>
                <w:lang w:val="en-GB" w:eastAsia="en-US"/>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061635" w14:paraId="520421AA" w14:textId="77777777" w:rsidTr="296E779D">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Cs w:val="22"/>
                <w:lang w:val="uk-UA"/>
              </w:rPr>
            </w:pPr>
            <w:r>
              <w:rPr>
                <w:rFonts w:cs="Arial"/>
                <w:b/>
                <w:bCs/>
                <w:szCs w:val="22"/>
                <w:lang w:val="uk-UA"/>
              </w:rPr>
              <w:t xml:space="preserve">2. </w:t>
            </w:r>
            <w:r w:rsidR="00C1350B" w:rsidRPr="001D4129">
              <w:rPr>
                <w:rFonts w:cs="Arial"/>
                <w:b/>
                <w:szCs w:val="22"/>
                <w:lang w:val="uk-UA"/>
              </w:rPr>
              <w:t>Підстави для виключення</w:t>
            </w:r>
          </w:p>
          <w:p w14:paraId="37C66B03" w14:textId="3160D439" w:rsidR="00C1350B" w:rsidRPr="001D4129" w:rsidRDefault="00C1350B" w:rsidP="0037157C">
            <w:pPr>
              <w:jc w:val="both"/>
              <w:rPr>
                <w:rFonts w:cs="Arial"/>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296E779D">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Cs w:val="22"/>
                <w:lang w:val="uk-UA"/>
              </w:rPr>
            </w:pPr>
            <w:r w:rsidRPr="009C7C24">
              <w:rPr>
                <w:rFonts w:cs="Arial"/>
                <w:b/>
                <w:color w:val="000000" w:themeColor="text1"/>
                <w:szCs w:val="22"/>
                <w:lang w:val="uk-UA"/>
              </w:rPr>
              <w:t>Обов'язкові підстави для виключення</w:t>
            </w:r>
          </w:p>
        </w:tc>
      </w:tr>
      <w:tr w:rsidR="00C1350B" w:rsidRPr="00061635" w14:paraId="39826EFB" w14:textId="77777777" w:rsidTr="296E779D">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Cs w:val="22"/>
                <w:lang w:val="en-GB"/>
              </w:rPr>
            </w:pPr>
          </w:p>
          <w:p w14:paraId="2FE3ADD1" w14:textId="10208E8D" w:rsidR="00C1350B" w:rsidRPr="00D03E65" w:rsidRDefault="00C1350B" w:rsidP="00D03E65">
            <w:pPr>
              <w:tabs>
                <w:tab w:val="left" w:pos="2835"/>
                <w:tab w:val="left" w:pos="3119"/>
                <w:tab w:val="left" w:pos="4962"/>
                <w:tab w:val="left" w:pos="5245"/>
              </w:tabs>
              <w:autoSpaceDE w:val="0"/>
              <w:autoSpaceDN w:val="0"/>
              <w:adjustRightInd w:val="0"/>
              <w:spacing w:after="180"/>
              <w:ind w:left="29"/>
              <w:jc w:val="both"/>
              <w:rPr>
                <w:rFonts w:cs="Arial"/>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2835"/>
                <w:tab w:val="left" w:pos="3119"/>
                <w:tab w:val="left" w:pos="4962"/>
                <w:tab w:val="left" w:pos="5245"/>
              </w:tabs>
              <w:autoSpaceDE w:val="0"/>
              <w:autoSpaceDN w:val="0"/>
              <w:adjustRightInd w:val="0"/>
              <w:spacing w:after="180"/>
              <w:ind w:left="29"/>
              <w:jc w:val="both"/>
              <w:rPr>
                <w:rFonts w:cs="Arial"/>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2835"/>
                <w:tab w:val="left" w:pos="3119"/>
                <w:tab w:val="left" w:pos="4962"/>
                <w:tab w:val="left" w:pos="5245"/>
              </w:tabs>
              <w:autoSpaceDE w:val="0"/>
              <w:autoSpaceDN w:val="0"/>
              <w:adjustRightInd w:val="0"/>
              <w:spacing w:after="180"/>
              <w:jc w:val="both"/>
              <w:rPr>
                <w:rFonts w:cs="Arial"/>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2835"/>
                <w:tab w:val="left" w:pos="3119"/>
                <w:tab w:val="left" w:pos="4962"/>
                <w:tab w:val="left" w:pos="5245"/>
              </w:tabs>
              <w:autoSpaceDE w:val="0"/>
              <w:autoSpaceDN w:val="0"/>
              <w:adjustRightInd w:val="0"/>
              <w:spacing w:after="180"/>
              <w:jc w:val="both"/>
              <w:rPr>
                <w:rFonts w:cs="Arial"/>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296E779D">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Cs w:val="22"/>
                <w:lang w:val="uk-UA"/>
              </w:rPr>
            </w:pPr>
            <w:r w:rsidRPr="00C522BD">
              <w:rPr>
                <w:rFonts w:cs="Arial"/>
                <w:b/>
                <w:bCs/>
                <w:color w:val="000000" w:themeColor="text1"/>
                <w:szCs w:val="22"/>
                <w:lang w:val="uk-UA"/>
              </w:rPr>
              <w:t>Факультативні підстави для виключення</w:t>
            </w:r>
          </w:p>
        </w:tc>
      </w:tr>
      <w:tr w:rsidR="00C1350B" w:rsidRPr="00061635" w14:paraId="783FD214" w14:textId="77777777" w:rsidTr="296E779D">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w:t>
            </w:r>
            <w:r w:rsidR="00C1350B" w:rsidRPr="00C522BD">
              <w:rPr>
                <w:rFonts w:cs="Arial"/>
                <w:color w:val="000000" w:themeColor="text1"/>
                <w:szCs w:val="22"/>
                <w:lang w:val="en-US"/>
              </w:rPr>
              <w:lastRenderedPageBreak/>
              <w:t xml:space="preserve">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B9D1165" w14:textId="77777777" w:rsidR="00BD7859" w:rsidRPr="00BD7859" w:rsidRDefault="00BD785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uk-UA"/>
              </w:rPr>
            </w:pPr>
          </w:p>
          <w:p w14:paraId="7C65712A" w14:textId="5AB351DD" w:rsidR="00BD7859" w:rsidRPr="00BD7859"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5ACC9903" w14:textId="77777777" w:rsidR="00BD7859" w:rsidRPr="00BD7859" w:rsidRDefault="00BD7859"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Cs w:val="22"/>
                <w:lang w:val="uk-UA"/>
              </w:rPr>
            </w:pPr>
          </w:p>
          <w:p w14:paraId="412BEC7F" w14:textId="77777777" w:rsidR="00C1350B" w:rsidRPr="00D03E65" w:rsidRDefault="00C1350B" w:rsidP="00D03E65">
            <w:pPr>
              <w:tabs>
                <w:tab w:val="left" w:pos="2835"/>
                <w:tab w:val="left" w:pos="3119"/>
                <w:tab w:val="left" w:pos="4962"/>
                <w:tab w:val="left" w:pos="5245"/>
              </w:tabs>
              <w:autoSpaceDE w:val="0"/>
              <w:autoSpaceDN w:val="0"/>
              <w:adjustRightInd w:val="0"/>
              <w:spacing w:after="180"/>
              <w:jc w:val="both"/>
              <w:rPr>
                <w:rFonts w:cs="Arial"/>
                <w:color w:val="000000"/>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Cs w:val="22"/>
                <w:lang w:val="en-GB"/>
              </w:rPr>
            </w:pPr>
          </w:p>
          <w:p w14:paraId="2FAE7DCA" w14:textId="5333DA40" w:rsidR="00A22140" w:rsidRPr="00A22140" w:rsidRDefault="00C1350B" w:rsidP="00BD7859">
            <w:pPr>
              <w:tabs>
                <w:tab w:val="left" w:pos="709"/>
                <w:tab w:val="left" w:pos="5670"/>
                <w:tab w:val="left" w:pos="6096"/>
              </w:tabs>
              <w:autoSpaceDE w:val="0"/>
              <w:autoSpaceDN w:val="0"/>
              <w:adjustRightInd w:val="0"/>
              <w:spacing w:after="180"/>
              <w:jc w:val="both"/>
              <w:rPr>
                <w:rFonts w:cs="Arial"/>
                <w:b/>
                <w:bCs/>
                <w:szCs w:val="22"/>
                <w:lang w:val="uk-UA"/>
              </w:rPr>
            </w:pPr>
            <w:r w:rsidRPr="009C7C24">
              <w:rPr>
                <w:rFonts w:cs="Arial"/>
                <w:b/>
                <w:szCs w:val="22"/>
                <w:lang w:val="en-GB"/>
              </w:rPr>
              <w:lastRenderedPageBreak/>
              <w:t>If yes, have ‘self-cleaning measures’ been taken?</w:t>
            </w:r>
          </w:p>
          <w:p w14:paraId="32E6A93B" w14:textId="77777777" w:rsidR="00A22140" w:rsidRPr="00D03E65" w:rsidRDefault="00A22140" w:rsidP="00D07D64">
            <w:pPr>
              <w:jc w:val="both"/>
              <w:rPr>
                <w:rFonts w:cs="Arial"/>
                <w:b/>
                <w:bCs/>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Cs w:val="22"/>
                <w:lang w:val="uk-UA"/>
              </w:rPr>
              <w:t>:</w:t>
            </w:r>
          </w:p>
          <w:p w14:paraId="7B2F4C00" w14:textId="440959D9" w:rsidR="00C1350B" w:rsidRPr="00BD7859" w:rsidRDefault="00C1350B" w:rsidP="00BD7859">
            <w:pPr>
              <w:pStyle w:val="ListParagraph"/>
              <w:numPr>
                <w:ilvl w:val="0"/>
                <w:numId w:val="25"/>
              </w:numPr>
              <w:tabs>
                <w:tab w:val="left" w:pos="709"/>
                <w:tab w:val="left" w:pos="5670"/>
                <w:tab w:val="left" w:pos="6096"/>
              </w:tabs>
              <w:spacing w:after="180"/>
              <w:jc w:val="both"/>
              <w:rPr>
                <w:rFonts w:cs="Arial"/>
                <w:szCs w:val="22"/>
                <w:lang w:val="uk-UA"/>
              </w:rPr>
            </w:pPr>
            <w:r w:rsidRPr="00BD7859">
              <w:rPr>
                <w:rFonts w:cs="Arial"/>
                <w:szCs w:val="22"/>
                <w:lang w:val="en-GB"/>
              </w:rPr>
              <w:t xml:space="preserve">The </w:t>
            </w:r>
            <w:r w:rsidR="006461CA" w:rsidRPr="00BD7859">
              <w:rPr>
                <w:rFonts w:cs="Arial"/>
                <w:szCs w:val="22"/>
                <w:lang w:val="en-GB"/>
              </w:rPr>
              <w:t xml:space="preserve">company </w:t>
            </w:r>
            <w:r w:rsidRPr="00BD7859">
              <w:rPr>
                <w:rFonts w:cs="Arial"/>
                <w:szCs w:val="22"/>
                <w:lang w:val="en-GB"/>
              </w:rPr>
              <w:t xml:space="preserve">has proven that it has paid or undertaken to pay compensation for any damage caused by the criminal offence or </w:t>
            </w:r>
            <w:proofErr w:type="gramStart"/>
            <w:r w:rsidRPr="00BD7859">
              <w:rPr>
                <w:rFonts w:cs="Arial"/>
                <w:szCs w:val="22"/>
                <w:lang w:val="en-GB"/>
              </w:rPr>
              <w:t>misconduct;</w:t>
            </w:r>
            <w:proofErr w:type="gramEnd"/>
          </w:p>
          <w:p w14:paraId="6B1948C3" w14:textId="77777777" w:rsidR="00BD7859" w:rsidRPr="00BD7859" w:rsidRDefault="00BD7859" w:rsidP="00BD7859">
            <w:pPr>
              <w:tabs>
                <w:tab w:val="left" w:pos="709"/>
                <w:tab w:val="left" w:pos="5670"/>
                <w:tab w:val="left" w:pos="6096"/>
              </w:tabs>
              <w:spacing w:after="180"/>
              <w:jc w:val="both"/>
              <w:rPr>
                <w:rFonts w:cs="Arial"/>
                <w:szCs w:val="22"/>
                <w:lang w:val="uk-UA"/>
              </w:rPr>
            </w:pPr>
          </w:p>
          <w:p w14:paraId="60838C9E" w14:textId="03D1DED9" w:rsidR="00C1350B" w:rsidRPr="00D03E65" w:rsidRDefault="00C1350B" w:rsidP="00D03E65">
            <w:pPr>
              <w:tabs>
                <w:tab w:val="left" w:pos="2835"/>
                <w:tab w:val="left" w:pos="3119"/>
                <w:tab w:val="left" w:pos="4962"/>
                <w:tab w:val="left" w:pos="5245"/>
              </w:tabs>
              <w:spacing w:after="180"/>
              <w:jc w:val="both"/>
              <w:rPr>
                <w:rFonts w:cs="Arial"/>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Default="00C1350B" w:rsidP="00D03E65">
            <w:pPr>
              <w:tabs>
                <w:tab w:val="left" w:pos="2835"/>
                <w:tab w:val="left" w:pos="3119"/>
                <w:tab w:val="left" w:pos="4962"/>
                <w:tab w:val="left" w:pos="5245"/>
              </w:tabs>
              <w:spacing w:after="180"/>
              <w:jc w:val="both"/>
              <w:rPr>
                <w:rFonts w:cs="Arial"/>
                <w:szCs w:val="22"/>
                <w:lang w:val="uk-UA"/>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4EAF01A2" w14:textId="77777777" w:rsidR="00BD7859" w:rsidRPr="00BD7859" w:rsidRDefault="00BD7859" w:rsidP="00D03E65">
            <w:pPr>
              <w:tabs>
                <w:tab w:val="left" w:pos="2835"/>
                <w:tab w:val="left" w:pos="3119"/>
                <w:tab w:val="left" w:pos="4962"/>
                <w:tab w:val="left" w:pos="5245"/>
              </w:tabs>
              <w:spacing w:after="180"/>
              <w:jc w:val="both"/>
              <w:rPr>
                <w:rFonts w:cs="Arial"/>
                <w:szCs w:val="22"/>
                <w:lang w:val="uk-UA"/>
              </w:rPr>
            </w:pPr>
          </w:p>
          <w:p w14:paraId="34BC7EA5" w14:textId="3E535BE1" w:rsidR="00BD7859" w:rsidRPr="00BD7859" w:rsidRDefault="00C1350B" w:rsidP="00D03E65">
            <w:pPr>
              <w:tabs>
                <w:tab w:val="left" w:pos="2835"/>
                <w:tab w:val="left" w:pos="3119"/>
                <w:tab w:val="left" w:pos="4962"/>
                <w:tab w:val="left" w:pos="5245"/>
              </w:tabs>
              <w:autoSpaceDE w:val="0"/>
              <w:autoSpaceDN w:val="0"/>
              <w:adjustRightInd w:val="0"/>
              <w:spacing w:after="180"/>
              <w:jc w:val="both"/>
              <w:rPr>
                <w:rFonts w:cs="Arial"/>
                <w:szCs w:val="22"/>
                <w:lang w:val="uk-UA"/>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w:t>
            </w:r>
            <w:r w:rsidR="00C1350B" w:rsidRPr="009C7C24">
              <w:rPr>
                <w:rFonts w:cs="Arial"/>
                <w:szCs w:val="22"/>
                <w:lang w:val="uk-UA"/>
              </w:rPr>
              <w:lastRenderedPageBreak/>
              <w:t>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Cs w:val="22"/>
                <w:lang w:val="uk-UA"/>
              </w:rPr>
            </w:pPr>
          </w:p>
          <w:p w14:paraId="3EC03FCA" w14:textId="031F22A7" w:rsidR="00C1350B" w:rsidRPr="00D03E65" w:rsidRDefault="0041187F" w:rsidP="00D03E65">
            <w:pPr>
              <w:spacing w:after="120"/>
              <w:jc w:val="both"/>
              <w:rPr>
                <w:rFonts w:cs="Arial"/>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2835"/>
                <w:tab w:val="left" w:pos="3119"/>
                <w:tab w:val="left" w:pos="4962"/>
                <w:tab w:val="left" w:pos="5245"/>
              </w:tabs>
              <w:autoSpaceDE w:val="0"/>
              <w:autoSpaceDN w:val="0"/>
              <w:adjustRightInd w:val="0"/>
              <w:spacing w:after="180"/>
              <w:jc w:val="both"/>
              <w:rPr>
                <w:rFonts w:cs="Arial"/>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2835"/>
                <w:tab w:val="left" w:pos="3119"/>
                <w:tab w:val="left" w:pos="4962"/>
                <w:tab w:val="left" w:pos="5245"/>
              </w:tabs>
              <w:autoSpaceDE w:val="0"/>
              <w:autoSpaceDN w:val="0"/>
              <w:adjustRightInd w:val="0"/>
              <w:spacing w:after="180"/>
              <w:jc w:val="both"/>
              <w:rPr>
                <w:rFonts w:cs="Arial"/>
                <w:color w:val="000000"/>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30DBAF10" w14:textId="57DBF23B" w:rsidR="00C1350B" w:rsidRDefault="00C1350B" w:rsidP="009C7C24">
            <w:pPr>
              <w:jc w:val="both"/>
              <w:rPr>
                <w:rFonts w:cs="Arial"/>
                <w:szCs w:val="22"/>
                <w:lang w:val="uk-UA"/>
              </w:rPr>
            </w:pPr>
            <w:r w:rsidRPr="009C7C24">
              <w:rPr>
                <w:rFonts w:cs="Arial"/>
                <w:b/>
                <w:szCs w:val="22"/>
                <w:lang w:val="uk-UA"/>
              </w:rPr>
              <w:lastRenderedPageBreak/>
              <w:t>Якщо так, чи були вжиті «заходи самоочищення»?</w:t>
            </w:r>
          </w:p>
          <w:p w14:paraId="3B8FD54B" w14:textId="77777777" w:rsidR="00A22140" w:rsidRPr="00D03E65" w:rsidRDefault="00A22140" w:rsidP="00D07D64">
            <w:pPr>
              <w:jc w:val="both"/>
              <w:rPr>
                <w:rFonts w:cs="Arial"/>
                <w:szCs w:val="22"/>
                <w:lang w:val="uk-UA"/>
              </w:rPr>
            </w:pPr>
          </w:p>
          <w:p w14:paraId="161157C9" w14:textId="4520ECF6" w:rsidR="00A22140" w:rsidRDefault="00C1350B" w:rsidP="00D03E65">
            <w:pPr>
              <w:spacing w:after="360"/>
              <w:jc w:val="both"/>
              <w:rPr>
                <w:rFonts w:cs="Arial"/>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Cs w:val="22"/>
                <w:lang w:val="uk-UA"/>
              </w:rPr>
              <w:t>:</w:t>
            </w:r>
          </w:p>
          <w:p w14:paraId="47FA1206" w14:textId="058586C1" w:rsidR="00C1350B" w:rsidRPr="00D03E65" w:rsidRDefault="00C1350B" w:rsidP="00D03E65">
            <w:pPr>
              <w:spacing w:after="360"/>
              <w:jc w:val="both"/>
              <w:rPr>
                <w:rFonts w:cs="Arial"/>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061635" w14:paraId="11BF264A" w14:textId="77777777" w:rsidTr="296E779D">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Cs w:val="22"/>
                <w:lang w:val="uk-UA"/>
              </w:rPr>
            </w:pPr>
            <w:r w:rsidRPr="009C7C24">
              <w:rPr>
                <w:rStyle w:val="PageNumber"/>
                <w:rFonts w:eastAsiaTheme="majorEastAsia" w:cs="Arial"/>
                <w:szCs w:val="22"/>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w:t>
            </w:r>
            <w:r w:rsidRPr="009C7C24">
              <w:rPr>
                <w:rStyle w:val="PageNumber"/>
                <w:rFonts w:eastAsiaTheme="majorEastAsia" w:cs="Arial"/>
                <w:szCs w:val="22"/>
                <w:lang w:val="en-GB"/>
              </w:rPr>
              <w:lastRenderedPageBreak/>
              <w:t>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Cs w:val="22"/>
                <w:lang w:val="uk-UA"/>
              </w:rPr>
            </w:pPr>
            <w:r w:rsidRPr="009C7C24">
              <w:rPr>
                <w:rFonts w:cs="Arial"/>
                <w:b/>
                <w:szCs w:val="22"/>
                <w:lang w:val="uk-UA"/>
              </w:rPr>
              <w:lastRenderedPageBreak/>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Cs w:val="22"/>
                <w:lang w:val="uk-UA"/>
              </w:rPr>
            </w:pPr>
          </w:p>
          <w:p w14:paraId="374CA0BC" w14:textId="0C0E86A5" w:rsidR="00E56185" w:rsidRPr="00D03E65" w:rsidRDefault="00B53515" w:rsidP="296E779D">
            <w:pPr>
              <w:jc w:val="both"/>
              <w:rPr>
                <w:rFonts w:cs="Arial"/>
                <w:i/>
                <w:iCs/>
                <w:szCs w:val="22"/>
                <w:lang w:val="uk-UA"/>
              </w:rPr>
            </w:pPr>
            <w:r w:rsidRPr="296E779D">
              <w:rPr>
                <w:rFonts w:cs="Arial"/>
                <w:lang w:val="uk-UA"/>
              </w:rPr>
              <w:t xml:space="preserve">Учасник </w:t>
            </w:r>
            <w:r w:rsidR="003F30B5" w:rsidRPr="296E779D">
              <w:rPr>
                <w:rFonts w:cs="Arial"/>
                <w:lang w:val="uk-UA"/>
              </w:rPr>
              <w:t>процедури закупівлі</w:t>
            </w:r>
            <w:r w:rsidRPr="296E779D">
              <w:rPr>
                <w:rFonts w:cs="Arial"/>
                <w:lang w:val="uk-UA"/>
              </w:rPr>
              <w:t xml:space="preserve"> визнає та погоджується, що всі положення,</w:t>
            </w:r>
            <w:r w:rsidR="343DEAF4" w:rsidRPr="296E779D">
              <w:rPr>
                <w:rFonts w:cs="Arial"/>
                <w:lang w:val="uk-UA"/>
              </w:rPr>
              <w:t xml:space="preserve"> </w:t>
            </w:r>
            <w:r w:rsidR="00AD57C1" w:rsidRPr="296E779D">
              <w:rPr>
                <w:rFonts w:cs="Arial"/>
                <w:lang w:val="uk-UA"/>
              </w:rPr>
              <w:t xml:space="preserve">встановлені </w:t>
            </w:r>
            <w:r w:rsidRPr="296E779D">
              <w:rPr>
                <w:rFonts w:cs="Arial"/>
                <w:lang w:val="uk-UA"/>
              </w:rPr>
              <w:t xml:space="preserve">GIZ у </w:t>
            </w:r>
            <w:r w:rsidR="00574523" w:rsidRPr="296E779D">
              <w:rPr>
                <w:rFonts w:cs="Arial"/>
                <w:lang w:val="uk-UA"/>
              </w:rPr>
              <w:t xml:space="preserve">документації по </w:t>
            </w:r>
            <w:r w:rsidRPr="296E779D">
              <w:rPr>
                <w:rFonts w:cs="Arial"/>
                <w:lang w:val="uk-UA"/>
              </w:rPr>
              <w:t>процедур</w:t>
            </w:r>
            <w:r w:rsidR="00574523" w:rsidRPr="296E779D">
              <w:rPr>
                <w:rFonts w:cs="Arial"/>
                <w:lang w:val="uk-UA"/>
              </w:rPr>
              <w:t>і</w:t>
            </w:r>
            <w:r w:rsidRPr="296E779D">
              <w:rPr>
                <w:rFonts w:cs="Arial"/>
                <w:lang w:val="uk-UA"/>
              </w:rPr>
              <w:t xml:space="preserve"> закупівлі</w:t>
            </w:r>
            <w:r w:rsidR="00574523" w:rsidRPr="296E779D">
              <w:rPr>
                <w:rFonts w:cs="Arial"/>
                <w:lang w:val="uk-UA"/>
              </w:rPr>
              <w:t>,</w:t>
            </w:r>
            <w:r w:rsidRPr="296E779D">
              <w:rPr>
                <w:rFonts w:cs="Arial"/>
                <w:lang w:val="uk-UA"/>
              </w:rPr>
              <w:t xml:space="preserve">, мають пріоритет, і заявляє, що жоден інший зміст, крім змісту поданої пропозиції, включаючи, але не </w:t>
            </w:r>
            <w:r w:rsidRPr="296E779D">
              <w:rPr>
                <w:rFonts w:cs="Arial"/>
                <w:lang w:val="uk-UA"/>
              </w:rPr>
              <w:lastRenderedPageBreak/>
              <w:t xml:space="preserve">обмежуючись попередніми </w:t>
            </w:r>
            <w:r w:rsidR="00F248B0" w:rsidRPr="296E779D">
              <w:rPr>
                <w:rFonts w:cs="Arial"/>
                <w:lang w:val="uk-UA"/>
              </w:rPr>
              <w:t>договорами</w:t>
            </w:r>
            <w:r w:rsidRPr="296E779D">
              <w:rPr>
                <w:rFonts w:cs="Arial"/>
                <w:lang w:val="uk-UA"/>
              </w:rPr>
              <w:t xml:space="preserve">, іншими документами або власними загальними умовами учасника </w:t>
            </w:r>
            <w:r w:rsidR="00572869" w:rsidRPr="296E779D">
              <w:rPr>
                <w:rFonts w:cs="Arial"/>
                <w:lang w:val="uk-UA"/>
              </w:rPr>
              <w:t>закупівлі</w:t>
            </w:r>
            <w:r w:rsidRPr="296E779D">
              <w:rPr>
                <w:rFonts w:cs="Arial"/>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lastRenderedPageBreak/>
        <w:br w:type="page"/>
      </w:r>
    </w:p>
    <w:tbl>
      <w:tblPr>
        <w:tblW w:w="0" w:type="auto"/>
        <w:tblLook w:val="04A0" w:firstRow="1" w:lastRow="0" w:firstColumn="1" w:lastColumn="0" w:noHBand="0" w:noVBand="1"/>
      </w:tblPr>
      <w:tblGrid>
        <w:gridCol w:w="4602"/>
        <w:gridCol w:w="4602"/>
      </w:tblGrid>
      <w:tr w:rsidR="00C1350B" w:rsidRPr="00061635" w14:paraId="72652B27" w14:textId="77777777" w:rsidTr="05BCCE31">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05BCCE31">
        <w:trPr>
          <w:trHeight w:val="20"/>
        </w:trPr>
        <w:tc>
          <w:tcPr>
            <w:tcW w:w="4602" w:type="dxa"/>
          </w:tcPr>
          <w:p w14:paraId="33B19F0C" w14:textId="1348D45F" w:rsidR="00C1350B" w:rsidRPr="00D03E65" w:rsidRDefault="00C1350B" w:rsidP="00D03E65">
            <w:pPr>
              <w:pStyle w:val="Heading3"/>
              <w:numPr>
                <w:ilvl w:val="0"/>
                <w:numId w:val="13"/>
              </w:numPr>
              <w:jc w:val="both"/>
              <w:rPr>
                <w:rFonts w:cs="Arial"/>
                <w:lang w:val="en-US"/>
              </w:rPr>
            </w:pPr>
            <w:bookmarkStart w:id="39" w:name="_Toc184294567"/>
            <w:r w:rsidRPr="00D03E65">
              <w:rPr>
                <w:rFonts w:eastAsia="Times New Roman" w:cs="Arial"/>
                <w:bCs w:val="0"/>
                <w:szCs w:val="24"/>
                <w:lang w:val="uk-UA" w:eastAsia="de-DE"/>
              </w:rPr>
              <w:t>Technical capacity</w:t>
            </w:r>
            <w:bookmarkEnd w:id="39"/>
          </w:p>
        </w:tc>
        <w:tc>
          <w:tcPr>
            <w:tcW w:w="4602" w:type="dxa"/>
          </w:tcPr>
          <w:p w14:paraId="2CE82F69" w14:textId="77777777" w:rsidR="00C55019" w:rsidRDefault="00C55019" w:rsidP="00C55019">
            <w:pPr>
              <w:ind w:left="360"/>
              <w:jc w:val="both"/>
              <w:rPr>
                <w:rFonts w:eastAsiaTheme="majorEastAsia" w:cs="Arial"/>
                <w:b/>
                <w:bCs/>
                <w:szCs w:val="22"/>
                <w:lang w:val="uk-UA" w:eastAsia="en-US"/>
              </w:rPr>
            </w:pPr>
          </w:p>
          <w:p w14:paraId="402F6886" w14:textId="38D70BB0" w:rsidR="00C1350B" w:rsidRPr="00C55019" w:rsidRDefault="00C1350B" w:rsidP="00C55019">
            <w:pPr>
              <w:pStyle w:val="ListParagraph"/>
              <w:numPr>
                <w:ilvl w:val="0"/>
                <w:numId w:val="24"/>
              </w:numPr>
              <w:jc w:val="both"/>
              <w:rPr>
                <w:rFonts w:cs="Arial"/>
                <w:szCs w:val="22"/>
                <w:lang w:val="uk-UA"/>
              </w:rPr>
            </w:pPr>
            <w:r w:rsidRPr="00C55019">
              <w:rPr>
                <w:rFonts w:eastAsiaTheme="majorEastAsia" w:cs="Arial"/>
                <w:b/>
                <w:bCs/>
                <w:szCs w:val="22"/>
                <w:lang w:val="uk-UA" w:eastAsia="en-US"/>
              </w:rPr>
              <w:t>Технічна спроможність</w:t>
            </w:r>
          </w:p>
        </w:tc>
      </w:tr>
      <w:tr w:rsidR="00C1350B" w:rsidRPr="00061635" w14:paraId="6DB1FCD5" w14:textId="77777777" w:rsidTr="05BCCE31">
        <w:trPr>
          <w:trHeight w:val="20"/>
        </w:trPr>
        <w:tc>
          <w:tcPr>
            <w:tcW w:w="4602" w:type="dxa"/>
          </w:tcPr>
          <w:p w14:paraId="1AA03F87" w14:textId="72DB92EB" w:rsidR="00C0217E" w:rsidRDefault="00C1350B" w:rsidP="00D03E65">
            <w:pPr>
              <w:spacing w:before="120" w:after="120"/>
              <w:ind w:right="57"/>
              <w:jc w:val="both"/>
              <w:rPr>
                <w:rFonts w:cs="Arial"/>
                <w:bCs/>
                <w:i/>
                <w:color w:val="000000" w:themeColor="text1"/>
                <w:szCs w:val="22"/>
                <w:lang w:val="uk-UA"/>
              </w:rPr>
            </w:pPr>
            <w:r w:rsidRPr="00C522BD">
              <w:rPr>
                <w:rFonts w:cs="Arial"/>
                <w:bCs/>
                <w:i/>
                <w:color w:val="000000" w:themeColor="text1"/>
                <w:szCs w:val="22"/>
                <w:lang w:val="en-US"/>
              </w:rPr>
              <w:t xml:space="preserve">Proof of technical eligibility is provided by naming </w:t>
            </w:r>
            <w:r w:rsidR="001F7B06" w:rsidRPr="001F7B06">
              <w:rPr>
                <w:rFonts w:cs="Arial"/>
                <w:bCs/>
                <w:i/>
                <w:color w:val="000000" w:themeColor="text1"/>
                <w:szCs w:val="22"/>
                <w:lang w:val="en-GB"/>
              </w:rPr>
              <w:t>at least 3 reference projects in the field of communication of local self-government bodies and conducting training events for officials of local self-government bodies on communication and information activities</w:t>
            </w:r>
            <w:r w:rsidRPr="00C522BD">
              <w:rPr>
                <w:rFonts w:cs="Arial"/>
                <w:bCs/>
                <w:i/>
                <w:color w:val="000000" w:themeColor="text1"/>
                <w:szCs w:val="22"/>
                <w:lang w:val="en-US"/>
              </w:rPr>
              <w:t xml:space="preserve">. Please enter the relevant information in the table ‘Overview of reference projects’ in line with the required criteria. </w:t>
            </w:r>
            <w:r w:rsidR="007C676D" w:rsidRPr="00F45F5B">
              <w:rPr>
                <w:rFonts w:cs="Arial"/>
                <w:bCs/>
                <w:i/>
                <w:color w:val="000000" w:themeColor="text1"/>
                <w:szCs w:val="22"/>
                <w:lang w:val="en-GB"/>
              </w:rPr>
              <w:t>Candidate/bidding consortia should submit no more than 10 reference projects</w:t>
            </w:r>
            <w:r w:rsidRPr="00C522BD">
              <w:rPr>
                <w:rFonts w:cs="Arial"/>
                <w:bCs/>
                <w:i/>
                <w:color w:val="000000" w:themeColor="text1"/>
                <w:szCs w:val="22"/>
                <w:lang w:val="en-US"/>
              </w:rPr>
              <w:t>.</w:t>
            </w:r>
          </w:p>
          <w:p w14:paraId="427A47D8" w14:textId="77777777" w:rsidR="00BD7859" w:rsidRDefault="00BD7859" w:rsidP="00D03E65">
            <w:pPr>
              <w:spacing w:before="120" w:after="120"/>
              <w:ind w:right="57"/>
              <w:jc w:val="both"/>
              <w:rPr>
                <w:rFonts w:cs="Arial"/>
                <w:bCs/>
                <w:i/>
                <w:color w:val="000000" w:themeColor="text1"/>
                <w:szCs w:val="22"/>
                <w:lang w:val="uk-UA"/>
              </w:rPr>
            </w:pPr>
          </w:p>
          <w:p w14:paraId="2217A150" w14:textId="77777777" w:rsidR="00BD7859" w:rsidRDefault="00BD7859" w:rsidP="00D03E65">
            <w:pPr>
              <w:spacing w:before="120" w:after="120"/>
              <w:ind w:right="57"/>
              <w:jc w:val="both"/>
              <w:rPr>
                <w:rFonts w:cs="Arial"/>
                <w:bCs/>
                <w:i/>
                <w:color w:val="000000" w:themeColor="text1"/>
                <w:szCs w:val="22"/>
                <w:lang w:val="uk-UA"/>
              </w:rPr>
            </w:pPr>
          </w:p>
          <w:p w14:paraId="5CFBD447" w14:textId="77777777" w:rsidR="001F7B06" w:rsidRPr="00BD7859" w:rsidRDefault="001F7B06" w:rsidP="00D03E65">
            <w:pPr>
              <w:spacing w:before="120" w:after="120"/>
              <w:ind w:right="57"/>
              <w:jc w:val="both"/>
              <w:rPr>
                <w:rFonts w:cs="Arial"/>
                <w:bCs/>
                <w:i/>
                <w:color w:val="000000" w:themeColor="text1"/>
                <w:szCs w:val="22"/>
                <w:lang w:val="uk-UA"/>
              </w:rPr>
            </w:pPr>
          </w:p>
          <w:p w14:paraId="66952403" w14:textId="05FECA36" w:rsidR="00C1350B" w:rsidRPr="00D03E65" w:rsidRDefault="0098594D" w:rsidP="00D03E65">
            <w:pPr>
              <w:spacing w:before="120" w:after="120"/>
              <w:ind w:right="57"/>
              <w:jc w:val="both"/>
              <w:rPr>
                <w:rFonts w:cs="Arial"/>
                <w:i/>
                <w:color w:val="000000" w:themeColor="text1"/>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6CA0459E" w:rsidR="00C0217E" w:rsidRPr="00D03E65" w:rsidRDefault="00C1350B" w:rsidP="00D03E65">
            <w:pPr>
              <w:spacing w:before="120"/>
              <w:ind w:right="57"/>
              <w:jc w:val="both"/>
              <w:rPr>
                <w:rFonts w:cs="Arial"/>
                <w:i/>
                <w:iCs/>
                <w:color w:val="000000" w:themeColor="text1"/>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1F7B06" w:rsidRPr="001F7B06">
              <w:rPr>
                <w:rFonts w:cs="Arial"/>
                <w:i/>
                <w:color w:val="000000" w:themeColor="text1"/>
                <w:szCs w:val="22"/>
                <w:lang w:val="uk-UA"/>
              </w:rPr>
              <w:t>щонайменше 3 референтн</w:t>
            </w:r>
            <w:r w:rsidR="001F7B06">
              <w:rPr>
                <w:rFonts w:cs="Arial"/>
                <w:i/>
                <w:color w:val="000000" w:themeColor="text1"/>
                <w:szCs w:val="22"/>
                <w:lang w:val="uk-UA"/>
              </w:rPr>
              <w:t>их</w:t>
            </w:r>
            <w:r w:rsidR="001F7B06" w:rsidRPr="001F7B06">
              <w:rPr>
                <w:rFonts w:cs="Arial"/>
                <w:i/>
                <w:color w:val="000000" w:themeColor="text1"/>
                <w:szCs w:val="22"/>
                <w:lang w:val="uk-UA"/>
              </w:rPr>
              <w:t xml:space="preserve"> проект</w:t>
            </w:r>
            <w:r w:rsidR="001F7B06">
              <w:rPr>
                <w:rFonts w:cs="Arial"/>
                <w:i/>
                <w:color w:val="000000" w:themeColor="text1"/>
                <w:szCs w:val="22"/>
                <w:lang w:val="uk-UA"/>
              </w:rPr>
              <w:t>ів</w:t>
            </w:r>
            <w:r w:rsidR="001F7B06" w:rsidRPr="001F7B06">
              <w:rPr>
                <w:rFonts w:cs="Arial"/>
                <w:i/>
                <w:color w:val="000000" w:themeColor="text1"/>
                <w:szCs w:val="22"/>
                <w:lang w:val="uk-UA"/>
              </w:rPr>
              <w:t xml:space="preserve"> у сфері комунікації органів місцевого самоврядування та проведення навчальних заходів для посадових осіб органів місцевого самоврядування з питань комунікації та інформаційної діяльності.</w:t>
            </w:r>
            <w:r w:rsidRPr="009C7C24">
              <w:rPr>
                <w:rFonts w:cs="Arial"/>
                <w:i/>
                <w:color w:val="000000" w:themeColor="text1"/>
                <w:szCs w:val="22"/>
                <w:lang w:val="uk-UA"/>
              </w:rPr>
              <w:t xml:space="preserve"> Будь ласка, внесіть відповідну інформацію</w:t>
            </w:r>
            <w:r w:rsidR="00EC49D4" w:rsidRPr="009C7C24">
              <w:rPr>
                <w:rFonts w:cs="Arial"/>
                <w:i/>
                <w:color w:val="000000" w:themeColor="text1"/>
                <w:szCs w:val="22"/>
                <w:lang w:val="uk-UA"/>
              </w:rPr>
              <w:t xml:space="preserve"> </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061635" w14:paraId="40DD507B" w14:textId="77777777" w:rsidTr="05BCCE31">
        <w:trPr>
          <w:trHeight w:val="20"/>
        </w:trPr>
        <w:tc>
          <w:tcPr>
            <w:tcW w:w="4602" w:type="dxa"/>
          </w:tcPr>
          <w:p w14:paraId="7E557643" w14:textId="77777777" w:rsidR="0002793E" w:rsidRPr="00D03E65" w:rsidRDefault="0002793E" w:rsidP="00F33FC1">
            <w:pPr>
              <w:pStyle w:val="Heading3"/>
              <w:spacing w:after="240"/>
              <w:jc w:val="both"/>
              <w:rPr>
                <w:rFonts w:cs="Arial"/>
                <w:lang w:val="en-US"/>
              </w:rPr>
            </w:pPr>
            <w:r w:rsidRPr="00C522BD">
              <w:rPr>
                <w:rFonts w:cs="Arial"/>
                <w:lang w:val="en-US"/>
              </w:rPr>
              <w:lastRenderedPageBreak/>
              <w:t>Minimum requirements for references</w:t>
            </w:r>
          </w:p>
          <w:p w14:paraId="3092F57D" w14:textId="279FE26D" w:rsidR="0002793E" w:rsidRDefault="00051DB2" w:rsidP="00F33FC1">
            <w:pPr>
              <w:pStyle w:val="BodyText"/>
              <w:jc w:val="both"/>
              <w:rPr>
                <w:b w:val="0"/>
                <w:szCs w:val="22"/>
                <w:lang w:val="uk-UA"/>
              </w:rPr>
            </w:pPr>
            <w:r w:rsidRPr="00051DB2">
              <w:rPr>
                <w:color w:val="000000" w:themeColor="text1"/>
                <w:szCs w:val="22"/>
                <w:lang w:val="uk-UA"/>
              </w:rPr>
              <w:t>В.</w:t>
            </w:r>
            <w:r>
              <w:rPr>
                <w:b w:val="0"/>
                <w:bCs w:val="0"/>
                <w:color w:val="000000" w:themeColor="text1"/>
                <w:szCs w:val="22"/>
                <w:lang w:val="uk-UA"/>
              </w:rPr>
              <w:t xml:space="preserve"> </w:t>
            </w:r>
            <w:r w:rsidR="0002793E" w:rsidRPr="00C522BD">
              <w:rPr>
                <w:b w:val="0"/>
                <w:bCs w:val="0"/>
                <w:color w:val="000000" w:themeColor="text1"/>
                <w:szCs w:val="22"/>
                <w:lang w:val="en-US"/>
              </w:rPr>
              <w:t>At least</w:t>
            </w:r>
            <w:r w:rsidR="00BD7859">
              <w:rPr>
                <w:b w:val="0"/>
                <w:bCs w:val="0"/>
                <w:color w:val="000000" w:themeColor="text1"/>
                <w:szCs w:val="22"/>
                <w:lang w:val="uk-UA"/>
              </w:rPr>
              <w:t xml:space="preserve"> 2</w:t>
            </w:r>
            <w:r w:rsidR="0002793E" w:rsidRPr="00C522BD">
              <w:rPr>
                <w:b w:val="0"/>
                <w:bCs w:val="0"/>
                <w:color w:val="000000" w:themeColor="text1"/>
                <w:szCs w:val="22"/>
                <w:lang w:val="en-US"/>
              </w:rPr>
              <w:t xml:space="preserve"> </w:t>
            </w:r>
            <w:r w:rsidR="00BD7859">
              <w:rPr>
                <w:b w:val="0"/>
                <w:bCs w:val="0"/>
                <w:color w:val="000000" w:themeColor="text1"/>
                <w:szCs w:val="22"/>
                <w:lang w:val="uk-UA"/>
              </w:rPr>
              <w:t>(</w:t>
            </w:r>
            <w:r w:rsidR="004025CE">
              <w:rPr>
                <w:b w:val="0"/>
                <w:color w:val="000000" w:themeColor="text1"/>
                <w:szCs w:val="22"/>
                <w:lang w:val="en-US"/>
              </w:rPr>
              <w:t>t</w:t>
            </w:r>
            <w:r w:rsidR="00F871C8">
              <w:rPr>
                <w:b w:val="0"/>
                <w:color w:val="000000" w:themeColor="text1"/>
                <w:szCs w:val="22"/>
                <w:lang w:val="en-US"/>
              </w:rPr>
              <w:t>wo</w:t>
            </w:r>
            <w:r w:rsidR="00BD7859">
              <w:rPr>
                <w:b w:val="0"/>
                <w:color w:val="000000" w:themeColor="text1"/>
                <w:szCs w:val="22"/>
                <w:lang w:val="uk-UA"/>
              </w:rPr>
              <w:t>)</w:t>
            </w:r>
            <w:r w:rsidR="004025CE">
              <w:rPr>
                <w:b w:val="0"/>
                <w:szCs w:val="22"/>
                <w:lang w:val="en-US"/>
              </w:rPr>
              <w:t xml:space="preserve"> </w:t>
            </w:r>
            <w:r w:rsidR="0002793E" w:rsidRPr="00C522BD">
              <w:rPr>
                <w:b w:val="0"/>
                <w:bCs w:val="0"/>
                <w:color w:val="000000" w:themeColor="text1"/>
                <w:szCs w:val="22"/>
                <w:lang w:val="en-US"/>
              </w:rPr>
              <w:t xml:space="preserve">reference project(s) in the field of </w:t>
            </w:r>
            <w:r w:rsidR="004025CE">
              <w:rPr>
                <w:b w:val="0"/>
                <w:szCs w:val="22"/>
                <w:lang w:val="en-US"/>
              </w:rPr>
              <w:t>communication in Ukraine</w:t>
            </w:r>
            <w:r w:rsidR="004025CE">
              <w:rPr>
                <w:b w:val="0"/>
                <w:szCs w:val="22"/>
                <w:lang w:val="uk-UA"/>
              </w:rPr>
              <w:t xml:space="preserve"> </w:t>
            </w:r>
            <w:r w:rsidR="004025CE">
              <w:rPr>
                <w:b w:val="0"/>
                <w:szCs w:val="22"/>
                <w:lang w:val="en-US"/>
              </w:rPr>
              <w:t xml:space="preserve">in the last </w:t>
            </w:r>
            <w:r>
              <w:rPr>
                <w:b w:val="0"/>
                <w:szCs w:val="22"/>
                <w:lang w:val="uk-UA"/>
              </w:rPr>
              <w:t>3 (</w:t>
            </w:r>
            <w:r w:rsidR="004025CE">
              <w:rPr>
                <w:b w:val="0"/>
                <w:szCs w:val="22"/>
                <w:lang w:val="en-US"/>
              </w:rPr>
              <w:t>three</w:t>
            </w:r>
            <w:r>
              <w:rPr>
                <w:b w:val="0"/>
                <w:szCs w:val="22"/>
                <w:lang w:val="uk-UA"/>
              </w:rPr>
              <w:t>)</w:t>
            </w:r>
            <w:r w:rsidR="004025CE">
              <w:rPr>
                <w:b w:val="0"/>
                <w:szCs w:val="22"/>
                <w:lang w:val="en-US"/>
              </w:rPr>
              <w:t xml:space="preserve"> years.</w:t>
            </w:r>
          </w:p>
          <w:p w14:paraId="35A41C9E" w14:textId="77777777" w:rsidR="00051DB2" w:rsidRDefault="00051DB2" w:rsidP="00051DB2">
            <w:pPr>
              <w:pStyle w:val="BodyText"/>
              <w:spacing w:after="240"/>
              <w:jc w:val="both"/>
              <w:rPr>
                <w:b w:val="0"/>
                <w:bCs w:val="0"/>
                <w:color w:val="000000" w:themeColor="text1"/>
                <w:szCs w:val="22"/>
                <w:lang w:val="uk-UA"/>
              </w:rPr>
            </w:pPr>
          </w:p>
          <w:p w14:paraId="37BB3B18" w14:textId="2247BCCC" w:rsidR="00051DB2" w:rsidRPr="0050040B" w:rsidRDefault="00051DB2" w:rsidP="00051DB2">
            <w:pPr>
              <w:pStyle w:val="BodyText"/>
              <w:spacing w:after="240"/>
              <w:jc w:val="both"/>
              <w:rPr>
                <w:b w:val="0"/>
                <w:color w:val="000000" w:themeColor="text1"/>
                <w:szCs w:val="22"/>
                <w:lang w:val="uk-UA"/>
              </w:rPr>
            </w:pPr>
            <w:r w:rsidRPr="00051DB2">
              <w:rPr>
                <w:color w:val="000000" w:themeColor="text1"/>
                <w:szCs w:val="22"/>
                <w:lang w:val="uk-UA"/>
              </w:rPr>
              <w:t>С.</w:t>
            </w:r>
            <w:r w:rsidRPr="0050040B">
              <w:rPr>
                <w:b w:val="0"/>
                <w:bCs w:val="0"/>
                <w:color w:val="000000" w:themeColor="text1"/>
                <w:szCs w:val="22"/>
                <w:lang w:val="en-US"/>
              </w:rPr>
              <w:t>The assessment of technical capacity is based only on reference projects with a total value of at least 1</w:t>
            </w:r>
            <w:r w:rsidR="00BF179F">
              <w:rPr>
                <w:b w:val="0"/>
                <w:bCs w:val="0"/>
                <w:color w:val="000000" w:themeColor="text1"/>
                <w:szCs w:val="22"/>
                <w:lang w:val="en-US"/>
              </w:rPr>
              <w:t> </w:t>
            </w:r>
            <w:r w:rsidRPr="0050040B">
              <w:rPr>
                <w:b w:val="0"/>
                <w:bCs w:val="0"/>
                <w:color w:val="000000" w:themeColor="text1"/>
                <w:szCs w:val="22"/>
                <w:lang w:val="en-US"/>
              </w:rPr>
              <w:t>000</w:t>
            </w:r>
            <w:r w:rsidR="00BF179F" w:rsidRPr="00BF179F">
              <w:rPr>
                <w:b w:val="0"/>
                <w:bCs w:val="0"/>
                <w:color w:val="000000" w:themeColor="text1"/>
                <w:szCs w:val="22"/>
                <w:lang w:val="en-US"/>
              </w:rPr>
              <w:t xml:space="preserve"> </w:t>
            </w:r>
            <w:r w:rsidRPr="0050040B">
              <w:rPr>
                <w:b w:val="0"/>
                <w:bCs w:val="0"/>
                <w:color w:val="000000" w:themeColor="text1"/>
                <w:szCs w:val="22"/>
                <w:lang w:val="en-US"/>
              </w:rPr>
              <w:t>000 UAH.</w:t>
            </w:r>
          </w:p>
          <w:p w14:paraId="2BF6D7A2" w14:textId="77777777" w:rsidR="00051DB2" w:rsidRPr="00051DB2" w:rsidRDefault="00051DB2" w:rsidP="00F33FC1">
            <w:pPr>
              <w:pStyle w:val="BodyText"/>
              <w:jc w:val="both"/>
              <w:rPr>
                <w:color w:val="000000" w:themeColor="text1"/>
                <w:szCs w:val="22"/>
                <w:lang w:val="uk-UA"/>
              </w:rPr>
            </w:pPr>
          </w:p>
          <w:p w14:paraId="6080BA12" w14:textId="77777777" w:rsidR="004025CE" w:rsidRDefault="004025CE" w:rsidP="00F33FC1">
            <w:pPr>
              <w:spacing w:before="40" w:after="240"/>
              <w:ind w:right="-284"/>
              <w:jc w:val="both"/>
              <w:rPr>
                <w:rFonts w:cs="Arial"/>
                <w:b/>
                <w:bCs/>
                <w:color w:val="000000" w:themeColor="text1"/>
                <w:szCs w:val="22"/>
                <w:lang w:val="en-US"/>
              </w:rPr>
            </w:pPr>
          </w:p>
          <w:p w14:paraId="0E423CDB" w14:textId="2DE90C11" w:rsidR="0002793E" w:rsidRPr="00D03E65" w:rsidRDefault="0002793E" w:rsidP="00F33FC1">
            <w:pPr>
              <w:spacing w:before="40" w:after="240"/>
              <w:ind w:right="-284"/>
              <w:jc w:val="both"/>
              <w:rPr>
                <w:rFonts w:cs="Arial"/>
                <w:b/>
                <w:color w:val="000000" w:themeColor="text1"/>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3BBE489D" w:rsidR="0002793E" w:rsidRPr="00D03E65" w:rsidRDefault="0002793E" w:rsidP="004B004A">
            <w:pPr>
              <w:pStyle w:val="BodyText"/>
              <w:spacing w:after="240"/>
              <w:jc w:val="both"/>
              <w:rPr>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191BBBD" w14:textId="05CD2050" w:rsidR="0002793E" w:rsidRPr="004025CE" w:rsidRDefault="00051DB2" w:rsidP="004B004A">
            <w:pPr>
              <w:pStyle w:val="BodyText"/>
              <w:jc w:val="both"/>
              <w:rPr>
                <w:color w:val="000000" w:themeColor="text1"/>
                <w:szCs w:val="22"/>
                <w:lang w:val="uk-UA"/>
              </w:rPr>
            </w:pPr>
            <w:r w:rsidRPr="00051DB2">
              <w:rPr>
                <w:color w:val="000000" w:themeColor="text1"/>
                <w:szCs w:val="22"/>
                <w:lang w:val="uk-UA"/>
              </w:rPr>
              <w:t>В.</w:t>
            </w:r>
            <w:r>
              <w:rPr>
                <w:b w:val="0"/>
                <w:bCs w:val="0"/>
                <w:color w:val="000000" w:themeColor="text1"/>
                <w:szCs w:val="22"/>
                <w:lang w:val="uk-UA"/>
              </w:rPr>
              <w:t xml:space="preserve"> </w:t>
            </w:r>
            <w:r w:rsidR="0002793E" w:rsidRPr="00C522BD">
              <w:rPr>
                <w:b w:val="0"/>
                <w:bCs w:val="0"/>
                <w:color w:val="000000" w:themeColor="text1"/>
                <w:szCs w:val="22"/>
                <w:lang w:val="uk-UA"/>
              </w:rPr>
              <w:t xml:space="preserve">Не менше </w:t>
            </w:r>
            <w:r w:rsidR="00BD7859">
              <w:rPr>
                <w:b w:val="0"/>
                <w:bCs w:val="0"/>
                <w:color w:val="000000" w:themeColor="text1"/>
                <w:szCs w:val="22"/>
                <w:lang w:val="uk-UA"/>
              </w:rPr>
              <w:t>2 (</w:t>
            </w:r>
            <w:r w:rsidR="00F871C8">
              <w:rPr>
                <w:b w:val="0"/>
                <w:color w:val="000000" w:themeColor="text1"/>
                <w:szCs w:val="22"/>
                <w:lang w:val="uk-UA"/>
              </w:rPr>
              <w:t>двох</w:t>
            </w:r>
            <w:r w:rsidR="00BD7859">
              <w:rPr>
                <w:b w:val="0"/>
                <w:color w:val="000000" w:themeColor="text1"/>
                <w:szCs w:val="22"/>
                <w:lang w:val="uk-UA"/>
              </w:rPr>
              <w:t>)</w:t>
            </w:r>
            <w:r w:rsidR="0054347A">
              <w:rPr>
                <w:b w:val="0"/>
                <w:szCs w:val="22"/>
                <w:lang w:val="uk-UA"/>
              </w:rPr>
              <w:t xml:space="preserve"> </w:t>
            </w:r>
            <w:r w:rsidR="000B56AF">
              <w:rPr>
                <w:b w:val="0"/>
                <w:bCs w:val="0"/>
                <w:color w:val="000000" w:themeColor="text1"/>
                <w:szCs w:val="22"/>
                <w:lang w:val="uk-UA"/>
              </w:rPr>
              <w:t>референтних</w:t>
            </w:r>
            <w:r w:rsidR="0002793E" w:rsidRPr="00C522BD">
              <w:rPr>
                <w:b w:val="0"/>
                <w:bCs w:val="0"/>
                <w:color w:val="000000" w:themeColor="text1"/>
                <w:szCs w:val="22"/>
                <w:lang w:val="uk-UA"/>
              </w:rPr>
              <w:t xml:space="preserve"> про</w:t>
            </w:r>
            <w:r w:rsidR="000977C7">
              <w:rPr>
                <w:b w:val="0"/>
                <w:bCs w:val="0"/>
                <w:color w:val="000000" w:themeColor="text1"/>
                <w:szCs w:val="22"/>
                <w:lang w:val="uk-UA"/>
              </w:rPr>
              <w:t>є</w:t>
            </w:r>
            <w:r w:rsidR="0002793E" w:rsidRPr="00C522BD">
              <w:rPr>
                <w:b w:val="0"/>
                <w:bCs w:val="0"/>
                <w:color w:val="000000" w:themeColor="text1"/>
                <w:szCs w:val="22"/>
                <w:lang w:val="uk-UA"/>
              </w:rPr>
              <w:t>кт</w:t>
            </w:r>
            <w:r w:rsidR="009D5749">
              <w:rPr>
                <w:b w:val="0"/>
                <w:bCs w:val="0"/>
                <w:color w:val="000000" w:themeColor="text1"/>
                <w:szCs w:val="22"/>
                <w:lang w:val="uk-UA"/>
              </w:rPr>
              <w:t>ів</w:t>
            </w:r>
            <w:r w:rsidR="0002793E" w:rsidRPr="00C522BD">
              <w:rPr>
                <w:b w:val="0"/>
                <w:bCs w:val="0"/>
                <w:color w:val="000000" w:themeColor="text1"/>
                <w:szCs w:val="22"/>
                <w:lang w:val="uk-UA"/>
              </w:rPr>
              <w:t xml:space="preserve"> в сфері </w:t>
            </w:r>
            <w:r w:rsidR="0054347A">
              <w:rPr>
                <w:b w:val="0"/>
                <w:szCs w:val="22"/>
                <w:lang w:val="uk-UA"/>
              </w:rPr>
              <w:t>комунікації</w:t>
            </w:r>
            <w:r w:rsidR="004025CE" w:rsidRPr="004025CE">
              <w:rPr>
                <w:b w:val="0"/>
                <w:szCs w:val="22"/>
                <w:lang w:val="uk-UA"/>
              </w:rPr>
              <w:t xml:space="preserve"> </w:t>
            </w:r>
            <w:r w:rsidR="004025CE">
              <w:rPr>
                <w:b w:val="0"/>
                <w:szCs w:val="22"/>
                <w:lang w:val="uk-UA"/>
              </w:rPr>
              <w:t xml:space="preserve">в Україні за останні </w:t>
            </w:r>
            <w:r>
              <w:rPr>
                <w:b w:val="0"/>
                <w:szCs w:val="22"/>
                <w:lang w:val="uk-UA"/>
              </w:rPr>
              <w:t>3 (</w:t>
            </w:r>
            <w:r w:rsidR="004025CE">
              <w:rPr>
                <w:b w:val="0"/>
                <w:szCs w:val="22"/>
                <w:lang w:val="uk-UA"/>
              </w:rPr>
              <w:t>три</w:t>
            </w:r>
            <w:r>
              <w:rPr>
                <w:b w:val="0"/>
                <w:szCs w:val="22"/>
                <w:lang w:val="uk-UA"/>
              </w:rPr>
              <w:t>)</w:t>
            </w:r>
            <w:r w:rsidR="004025CE">
              <w:rPr>
                <w:b w:val="0"/>
                <w:szCs w:val="22"/>
                <w:lang w:val="uk-UA"/>
              </w:rPr>
              <w:t xml:space="preserve"> роки</w:t>
            </w:r>
          </w:p>
          <w:p w14:paraId="57B739B7" w14:textId="77777777" w:rsidR="004025CE" w:rsidRDefault="004025CE" w:rsidP="00D03E65">
            <w:pPr>
              <w:spacing w:before="40" w:after="240"/>
              <w:jc w:val="both"/>
              <w:rPr>
                <w:rFonts w:cs="Arial"/>
                <w:b/>
                <w:bCs/>
                <w:color w:val="000000" w:themeColor="text1"/>
                <w:szCs w:val="22"/>
                <w:lang w:val="uk-UA"/>
              </w:rPr>
            </w:pPr>
          </w:p>
          <w:p w14:paraId="5F62FC65" w14:textId="79CC0BB1" w:rsidR="00051DB2" w:rsidRDefault="00051DB2" w:rsidP="00051DB2">
            <w:pPr>
              <w:pStyle w:val="BodyText"/>
              <w:spacing w:after="240"/>
              <w:jc w:val="both"/>
              <w:rPr>
                <w:b w:val="0"/>
                <w:color w:val="000000" w:themeColor="text1"/>
                <w:lang w:val="uk-UA"/>
              </w:rPr>
            </w:pPr>
            <w:r w:rsidRPr="00051DB2">
              <w:rPr>
                <w:bCs w:val="0"/>
                <w:color w:val="000000" w:themeColor="text1"/>
                <w:lang w:val="uk-UA"/>
              </w:rPr>
              <w:t>С.</w:t>
            </w:r>
            <w:r>
              <w:rPr>
                <w:b w:val="0"/>
                <w:color w:val="000000" w:themeColor="text1"/>
                <w:lang w:val="uk-UA"/>
              </w:rPr>
              <w:t xml:space="preserve"> </w:t>
            </w:r>
            <w:r w:rsidRPr="0040066A">
              <w:rPr>
                <w:b w:val="0"/>
                <w:color w:val="000000" w:themeColor="text1"/>
                <w:lang w:val="uk-UA"/>
              </w:rPr>
              <w:t>Оцінка технічної спроможності ґрунтується лише на референтних проєктах загальною вартістю не менше ніж 1</w:t>
            </w:r>
            <w:r w:rsidR="00BF179F">
              <w:rPr>
                <w:b w:val="0"/>
                <w:color w:val="000000" w:themeColor="text1"/>
                <w:lang w:val="uk-UA"/>
              </w:rPr>
              <w:t> </w:t>
            </w:r>
            <w:r w:rsidRPr="0040066A">
              <w:rPr>
                <w:b w:val="0"/>
                <w:color w:val="000000" w:themeColor="text1"/>
                <w:lang w:val="uk-UA"/>
              </w:rPr>
              <w:t>000</w:t>
            </w:r>
            <w:r w:rsidR="00BF179F">
              <w:rPr>
                <w:b w:val="0"/>
                <w:color w:val="000000" w:themeColor="text1"/>
                <w:lang w:val="uk-UA"/>
              </w:rPr>
              <w:t xml:space="preserve"> </w:t>
            </w:r>
            <w:r w:rsidRPr="0040066A">
              <w:rPr>
                <w:b w:val="0"/>
                <w:color w:val="000000" w:themeColor="text1"/>
                <w:lang w:val="uk-UA"/>
              </w:rPr>
              <w:t xml:space="preserve">000 грн. </w:t>
            </w:r>
          </w:p>
          <w:p w14:paraId="30950163" w14:textId="77777777" w:rsidR="00051DB2" w:rsidRPr="00934A8B" w:rsidRDefault="00051DB2" w:rsidP="00D03E65">
            <w:pPr>
              <w:spacing w:before="40" w:after="240"/>
              <w:jc w:val="both"/>
              <w:rPr>
                <w:rFonts w:cs="Arial"/>
                <w:b/>
                <w:bCs/>
                <w:color w:val="000000" w:themeColor="text1"/>
                <w:szCs w:val="22"/>
                <w:lang w:val="uk-UA"/>
              </w:rPr>
            </w:pPr>
          </w:p>
          <w:p w14:paraId="0891634B" w14:textId="456F3E56" w:rsidR="0002793E" w:rsidRPr="00D03E65" w:rsidRDefault="0002793E" w:rsidP="00D03E65">
            <w:pPr>
              <w:spacing w:before="40" w:after="240"/>
              <w:jc w:val="both"/>
              <w:rPr>
                <w:rFonts w:cs="Arial"/>
                <w:b/>
                <w:color w:val="000000" w:themeColor="text1"/>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061635"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56006CEE" w:rsidR="00DA3266" w:rsidRDefault="002975F6" w:rsidP="00ED581C">
      <w:pPr>
        <w:spacing w:before="100" w:beforeAutospacing="1" w:after="100" w:line="288" w:lineRule="auto"/>
        <w:ind w:right="28"/>
        <w:rPr>
          <w:rFonts w:cs="Arial"/>
          <w:color w:val="000000" w:themeColor="text1"/>
          <w:szCs w:val="22"/>
          <w:lang w:val="uk-UA"/>
        </w:rPr>
      </w:pPr>
      <w:bookmarkStart w:id="40"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0"/>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B76479">
        <w:rPr>
          <w:rStyle w:val="Heading3Char"/>
          <w:rFonts w:cs="Arial"/>
          <w:color w:val="7F7F7F" w:themeColor="text1" w:themeTint="80"/>
          <w:lang w:val="uk-UA"/>
        </w:rPr>
        <w:t xml:space="preserve">референтних </w:t>
      </w:r>
      <w:r w:rsidR="00B76479"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W w:w="14165" w:type="dxa"/>
        <w:tblInd w:w="108" w:type="dxa"/>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C012D5" w:rsidRPr="00061635"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3584F30"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50AE1FC8"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54347A">
              <w:rPr>
                <w:rFonts w:cs="Arial"/>
                <w:b/>
                <w:bCs/>
                <w:color w:val="000000" w:themeColor="text1"/>
                <w:szCs w:val="20"/>
                <w:lang w:val="en-GB"/>
              </w:rPr>
              <w:t>UAH</w:t>
            </w:r>
            <w:r w:rsidR="00041375" w:rsidRPr="0054347A">
              <w:rPr>
                <w:rFonts w:cs="Arial"/>
                <w:b/>
                <w:color w:val="000000" w:themeColor="text1"/>
                <w:szCs w:val="22"/>
                <w:lang w:val="uk-UA"/>
              </w:rPr>
              <w:t xml:space="preserve"> /</w:t>
            </w:r>
            <w:r w:rsidR="00684867" w:rsidRPr="0054347A">
              <w:rPr>
                <w:rFonts w:cs="Arial"/>
                <w:b/>
                <w:color w:val="000000" w:themeColor="text1"/>
                <w:szCs w:val="22"/>
                <w:lang w:val="en-US"/>
              </w:rPr>
              <w:t xml:space="preserve"> </w:t>
            </w:r>
            <w:r w:rsidR="00041375" w:rsidRPr="0054347A">
              <w:rPr>
                <w:rFonts w:cs="Arial"/>
                <w:b/>
                <w:color w:val="000000" w:themeColor="text1"/>
                <w:szCs w:val="22"/>
                <w:lang w:val="uk-UA"/>
              </w:rPr>
              <w:t xml:space="preserve">Ціна Договору в </w:t>
            </w:r>
            <w:r w:rsidR="00684867" w:rsidRPr="0054347A">
              <w:rPr>
                <w:rFonts w:cs="Arial"/>
                <w:b/>
                <w:color w:val="000000" w:themeColor="text1"/>
                <w:szCs w:val="22"/>
                <w:lang w:val="en-US"/>
              </w:rPr>
              <w:t>UAH</w:t>
            </w:r>
            <w:r w:rsidRPr="0054347A">
              <w:rPr>
                <w:rFonts w:cs="Arial"/>
                <w:color w:val="000000" w:themeColor="text1"/>
                <w:szCs w:val="22"/>
                <w:lang w:val="en-GB"/>
              </w:rPr>
              <w:t> </w:t>
            </w:r>
            <w:r w:rsidRPr="0054347A" w:rsidDel="00700F7E">
              <w:rPr>
                <w:rFonts w:cs="Arial"/>
                <w:color w:val="000000" w:themeColor="text1"/>
                <w:szCs w:val="22"/>
                <w:lang w:val="en-GB"/>
              </w:rPr>
              <w:t xml:space="preserve"> </w:t>
            </w:r>
            <w:r w:rsidRPr="0054347A">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21D2E33A" w14:textId="6B2A6E6B" w:rsidR="00934A8B" w:rsidRPr="00934A8B" w:rsidRDefault="000D74C0">
      <w:pPr>
        <w:rPr>
          <w:rFonts w:cs="Arial"/>
          <w:b/>
          <w:bCs/>
          <w:lang w:val="uk-UA"/>
        </w:rPr>
        <w:sectPr w:rsidR="00934A8B" w:rsidRPr="00934A8B" w:rsidSect="00D03E65">
          <w:headerReference w:type="default" r:id="rId15"/>
          <w:footerReference w:type="default" r:id="rId16"/>
          <w:pgSz w:w="16838" w:h="11906" w:orient="landscape" w:code="9"/>
          <w:pgMar w:top="1134" w:right="851" w:bottom="1134" w:left="851" w:header="425" w:footer="567" w:gutter="0"/>
          <w:cols w:space="708"/>
          <w:docGrid w:linePitch="360"/>
        </w:sect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19EEFD67" w14:textId="77777777" w:rsidR="00934A8B" w:rsidRPr="00934A8B" w:rsidRDefault="00934A8B" w:rsidP="00934A8B">
      <w:pPr>
        <w:spacing w:after="60"/>
        <w:rPr>
          <w:rStyle w:val="PageNumber"/>
          <w:rFonts w:cs="Arial"/>
          <w:lang w:val="uk-UA"/>
        </w:rPr>
        <w:sectPr w:rsidR="00934A8B" w:rsidRPr="00934A8B" w:rsidSect="00E968C9">
          <w:headerReference w:type="default" r:id="rId17"/>
          <w:footerReference w:type="default" r:id="rId18"/>
          <w:pgSz w:w="11906" w:h="16838" w:code="9"/>
          <w:pgMar w:top="962" w:right="1274" w:bottom="1247" w:left="1418" w:header="425" w:footer="567" w:gutter="0"/>
          <w:cols w:space="708"/>
          <w:docGrid w:linePitch="360"/>
        </w:sectPr>
      </w:pPr>
    </w:p>
    <w:p w14:paraId="193DDA44" w14:textId="1AA18C48" w:rsidR="00E35115" w:rsidRPr="00934A8B" w:rsidRDefault="00E35115" w:rsidP="00934A8B">
      <w:pPr>
        <w:spacing w:after="60"/>
        <w:rPr>
          <w:rStyle w:val="PageNumber"/>
          <w:rFonts w:cs="Arial"/>
          <w:lang w:val="uk-UA"/>
        </w:rPr>
      </w:pPr>
    </w:p>
    <w:sectPr w:rsidR="00E35115" w:rsidRPr="00934A8B" w:rsidSect="00E968C9">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62EB5" w14:textId="77777777" w:rsidR="00153741" w:rsidRDefault="00153741" w:rsidP="00A637D0">
      <w:r>
        <w:separator/>
      </w:r>
    </w:p>
  </w:endnote>
  <w:endnote w:type="continuationSeparator" w:id="0">
    <w:p w14:paraId="1703C75E" w14:textId="77777777" w:rsidR="00153741" w:rsidRDefault="00153741" w:rsidP="00A637D0">
      <w:r>
        <w:continuationSeparator/>
      </w:r>
    </w:p>
  </w:endnote>
  <w:endnote w:type="continuationNotice" w:id="1">
    <w:p w14:paraId="43E860AA" w14:textId="77777777" w:rsidR="00153741" w:rsidRDefault="00153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3" w:type="pct"/>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790FA" w14:textId="77777777" w:rsidR="00153741" w:rsidRDefault="00153741" w:rsidP="00A637D0">
      <w:r>
        <w:separator/>
      </w:r>
    </w:p>
  </w:footnote>
  <w:footnote w:type="continuationSeparator" w:id="0">
    <w:p w14:paraId="4911EF45" w14:textId="77777777" w:rsidR="00153741" w:rsidRDefault="00153741" w:rsidP="00A637D0">
      <w:r>
        <w:continuationSeparator/>
      </w:r>
    </w:p>
  </w:footnote>
  <w:footnote w:type="continuationNotice" w:id="1">
    <w:p w14:paraId="505AD76E" w14:textId="77777777" w:rsidR="00153741" w:rsidRDefault="00153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542179092"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368937623"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C08A5"/>
    <w:multiLevelType w:val="hybridMultilevel"/>
    <w:tmpl w:val="4774C08C"/>
    <w:lvl w:ilvl="0" w:tplc="686099B4">
      <w:start w:val="1"/>
      <w:numFmt w:val="upp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4"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7"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3"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EA5B01"/>
    <w:multiLevelType w:val="hybridMultilevel"/>
    <w:tmpl w:val="59D83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6"/>
  </w:num>
  <w:num w:numId="2" w16cid:durableId="441806687">
    <w:abstractNumId w:val="10"/>
  </w:num>
  <w:num w:numId="3" w16cid:durableId="963996682">
    <w:abstractNumId w:val="20"/>
  </w:num>
  <w:num w:numId="4" w16cid:durableId="255096971">
    <w:abstractNumId w:val="5"/>
  </w:num>
  <w:num w:numId="5" w16cid:durableId="385495016">
    <w:abstractNumId w:val="22"/>
  </w:num>
  <w:num w:numId="6" w16cid:durableId="1514345179">
    <w:abstractNumId w:val="4"/>
  </w:num>
  <w:num w:numId="7" w16cid:durableId="658919319">
    <w:abstractNumId w:val="0"/>
  </w:num>
  <w:num w:numId="8" w16cid:durableId="910038321">
    <w:abstractNumId w:val="7"/>
  </w:num>
  <w:num w:numId="9" w16cid:durableId="1608152701">
    <w:abstractNumId w:val="23"/>
  </w:num>
  <w:num w:numId="10" w16cid:durableId="439760664">
    <w:abstractNumId w:val="12"/>
  </w:num>
  <w:num w:numId="11" w16cid:durableId="1208299083">
    <w:abstractNumId w:val="9"/>
  </w:num>
  <w:num w:numId="12" w16cid:durableId="604311241">
    <w:abstractNumId w:val="19"/>
  </w:num>
  <w:num w:numId="13" w16cid:durableId="166675682">
    <w:abstractNumId w:val="13"/>
  </w:num>
  <w:num w:numId="14" w16cid:durableId="436605738">
    <w:abstractNumId w:val="16"/>
  </w:num>
  <w:num w:numId="15" w16cid:durableId="861213419">
    <w:abstractNumId w:val="21"/>
  </w:num>
  <w:num w:numId="16" w16cid:durableId="1899976922">
    <w:abstractNumId w:val="15"/>
  </w:num>
  <w:num w:numId="17" w16cid:durableId="1122267408">
    <w:abstractNumId w:val="14"/>
  </w:num>
  <w:num w:numId="18" w16cid:durableId="1182277602">
    <w:abstractNumId w:val="17"/>
  </w:num>
  <w:num w:numId="19" w16cid:durableId="1222983972">
    <w:abstractNumId w:val="8"/>
  </w:num>
  <w:num w:numId="20" w16cid:durableId="412052999">
    <w:abstractNumId w:val="11"/>
  </w:num>
  <w:num w:numId="21" w16cid:durableId="51926525">
    <w:abstractNumId w:val="1"/>
  </w:num>
  <w:num w:numId="22" w16cid:durableId="130757574">
    <w:abstractNumId w:val="3"/>
  </w:num>
  <w:num w:numId="23" w16cid:durableId="2055274909">
    <w:abstractNumId w:val="24"/>
  </w:num>
  <w:num w:numId="24" w16cid:durableId="514655332">
    <w:abstractNumId w:val="2"/>
  </w:num>
  <w:num w:numId="25" w16cid:durableId="96576946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F48"/>
    <w:rsid w:val="00046A2E"/>
    <w:rsid w:val="000474AE"/>
    <w:rsid w:val="00047F4A"/>
    <w:rsid w:val="00050A33"/>
    <w:rsid w:val="00050D68"/>
    <w:rsid w:val="00051DB2"/>
    <w:rsid w:val="00052ABD"/>
    <w:rsid w:val="000548E6"/>
    <w:rsid w:val="000559A2"/>
    <w:rsid w:val="0005721C"/>
    <w:rsid w:val="00061635"/>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4F0"/>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173"/>
    <w:rsid w:val="00150FD8"/>
    <w:rsid w:val="00152257"/>
    <w:rsid w:val="00153741"/>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6F2E"/>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233D"/>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E5390"/>
    <w:rsid w:val="001F177C"/>
    <w:rsid w:val="001F1BDD"/>
    <w:rsid w:val="001F285F"/>
    <w:rsid w:val="001F2F4D"/>
    <w:rsid w:val="001F7B06"/>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9C3"/>
    <w:rsid w:val="00270A19"/>
    <w:rsid w:val="0027290F"/>
    <w:rsid w:val="00272A9D"/>
    <w:rsid w:val="00272CB0"/>
    <w:rsid w:val="00272F63"/>
    <w:rsid w:val="0027353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3F2"/>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174D"/>
    <w:rsid w:val="002C318A"/>
    <w:rsid w:val="002C632B"/>
    <w:rsid w:val="002C64D5"/>
    <w:rsid w:val="002C7EEE"/>
    <w:rsid w:val="002C7FE5"/>
    <w:rsid w:val="002D01CB"/>
    <w:rsid w:val="002D0567"/>
    <w:rsid w:val="002D0CCC"/>
    <w:rsid w:val="002D29E5"/>
    <w:rsid w:val="002D2A25"/>
    <w:rsid w:val="002D3BFF"/>
    <w:rsid w:val="002D4227"/>
    <w:rsid w:val="002D6A87"/>
    <w:rsid w:val="002E04DB"/>
    <w:rsid w:val="002E0A67"/>
    <w:rsid w:val="002E1396"/>
    <w:rsid w:val="002E1711"/>
    <w:rsid w:val="002E5B3A"/>
    <w:rsid w:val="002E5BE8"/>
    <w:rsid w:val="002E5E5B"/>
    <w:rsid w:val="002E5ED2"/>
    <w:rsid w:val="002F14B3"/>
    <w:rsid w:val="002F313B"/>
    <w:rsid w:val="002F31A8"/>
    <w:rsid w:val="002F3EAA"/>
    <w:rsid w:val="002F4523"/>
    <w:rsid w:val="002F6954"/>
    <w:rsid w:val="002F6DD5"/>
    <w:rsid w:val="002F7A93"/>
    <w:rsid w:val="003015C1"/>
    <w:rsid w:val="003015C3"/>
    <w:rsid w:val="00301C47"/>
    <w:rsid w:val="00302307"/>
    <w:rsid w:val="00302DCA"/>
    <w:rsid w:val="003033C7"/>
    <w:rsid w:val="00303978"/>
    <w:rsid w:val="003049BD"/>
    <w:rsid w:val="00304B51"/>
    <w:rsid w:val="003111AE"/>
    <w:rsid w:val="0031305A"/>
    <w:rsid w:val="0031499A"/>
    <w:rsid w:val="00315817"/>
    <w:rsid w:val="003174D6"/>
    <w:rsid w:val="00317655"/>
    <w:rsid w:val="003207A0"/>
    <w:rsid w:val="003207E7"/>
    <w:rsid w:val="00321026"/>
    <w:rsid w:val="00322B7A"/>
    <w:rsid w:val="00322F19"/>
    <w:rsid w:val="003235D8"/>
    <w:rsid w:val="003246F1"/>
    <w:rsid w:val="00324AAC"/>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3078"/>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3005"/>
    <w:rsid w:val="003851DB"/>
    <w:rsid w:val="0038591D"/>
    <w:rsid w:val="0038750D"/>
    <w:rsid w:val="00391115"/>
    <w:rsid w:val="0039147C"/>
    <w:rsid w:val="00392BEF"/>
    <w:rsid w:val="00394F3E"/>
    <w:rsid w:val="00396995"/>
    <w:rsid w:val="003972A3"/>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E5E07"/>
    <w:rsid w:val="003F01E1"/>
    <w:rsid w:val="003F1FC2"/>
    <w:rsid w:val="003F29C1"/>
    <w:rsid w:val="003F2BD0"/>
    <w:rsid w:val="003F2D17"/>
    <w:rsid w:val="003F30B5"/>
    <w:rsid w:val="003F6478"/>
    <w:rsid w:val="003F653F"/>
    <w:rsid w:val="003F6EC9"/>
    <w:rsid w:val="003F7303"/>
    <w:rsid w:val="0040066A"/>
    <w:rsid w:val="004019D1"/>
    <w:rsid w:val="004025CE"/>
    <w:rsid w:val="00403E0D"/>
    <w:rsid w:val="00404B1B"/>
    <w:rsid w:val="00405E9C"/>
    <w:rsid w:val="00406867"/>
    <w:rsid w:val="0041187F"/>
    <w:rsid w:val="00411AD8"/>
    <w:rsid w:val="00412462"/>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79D"/>
    <w:rsid w:val="0048197E"/>
    <w:rsid w:val="004821C0"/>
    <w:rsid w:val="00484E8E"/>
    <w:rsid w:val="004856D8"/>
    <w:rsid w:val="00485A2F"/>
    <w:rsid w:val="00485FB5"/>
    <w:rsid w:val="0049095F"/>
    <w:rsid w:val="004917B1"/>
    <w:rsid w:val="00491AE3"/>
    <w:rsid w:val="0049200D"/>
    <w:rsid w:val="00492355"/>
    <w:rsid w:val="00492EC5"/>
    <w:rsid w:val="00493013"/>
    <w:rsid w:val="0049307C"/>
    <w:rsid w:val="004953B9"/>
    <w:rsid w:val="00495C9A"/>
    <w:rsid w:val="00495CD1"/>
    <w:rsid w:val="004A16AE"/>
    <w:rsid w:val="004A1C5B"/>
    <w:rsid w:val="004A2330"/>
    <w:rsid w:val="004A28D6"/>
    <w:rsid w:val="004A2BE9"/>
    <w:rsid w:val="004A30E1"/>
    <w:rsid w:val="004A374F"/>
    <w:rsid w:val="004A38C7"/>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C7EBC"/>
    <w:rsid w:val="004D2ED2"/>
    <w:rsid w:val="004D496D"/>
    <w:rsid w:val="004D512D"/>
    <w:rsid w:val="004D555E"/>
    <w:rsid w:val="004D6175"/>
    <w:rsid w:val="004D688C"/>
    <w:rsid w:val="004D6C24"/>
    <w:rsid w:val="004E0DA3"/>
    <w:rsid w:val="004E11DA"/>
    <w:rsid w:val="004E1EDA"/>
    <w:rsid w:val="004E597C"/>
    <w:rsid w:val="004E6636"/>
    <w:rsid w:val="004E71AB"/>
    <w:rsid w:val="004F1767"/>
    <w:rsid w:val="004F38A3"/>
    <w:rsid w:val="004F56CA"/>
    <w:rsid w:val="004F642F"/>
    <w:rsid w:val="004F6D94"/>
    <w:rsid w:val="004F7083"/>
    <w:rsid w:val="0050040B"/>
    <w:rsid w:val="00500A9F"/>
    <w:rsid w:val="00503D35"/>
    <w:rsid w:val="0050434B"/>
    <w:rsid w:val="0050558B"/>
    <w:rsid w:val="00505F0F"/>
    <w:rsid w:val="00506EC1"/>
    <w:rsid w:val="0050711C"/>
    <w:rsid w:val="00510126"/>
    <w:rsid w:val="00510EAA"/>
    <w:rsid w:val="00511228"/>
    <w:rsid w:val="0051152E"/>
    <w:rsid w:val="005122D7"/>
    <w:rsid w:val="00512892"/>
    <w:rsid w:val="00513D62"/>
    <w:rsid w:val="00522772"/>
    <w:rsid w:val="00524AF7"/>
    <w:rsid w:val="00524E5F"/>
    <w:rsid w:val="00525516"/>
    <w:rsid w:val="0052699A"/>
    <w:rsid w:val="005273CF"/>
    <w:rsid w:val="005300F1"/>
    <w:rsid w:val="0053026E"/>
    <w:rsid w:val="00531ECB"/>
    <w:rsid w:val="00533FC5"/>
    <w:rsid w:val="00534CB1"/>
    <w:rsid w:val="00534CF4"/>
    <w:rsid w:val="00537D63"/>
    <w:rsid w:val="0054347A"/>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2E39"/>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1C5"/>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39C"/>
    <w:rsid w:val="005C045D"/>
    <w:rsid w:val="005C11A9"/>
    <w:rsid w:val="005C363B"/>
    <w:rsid w:val="005C78AA"/>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27A"/>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558"/>
    <w:rsid w:val="00646C68"/>
    <w:rsid w:val="00647510"/>
    <w:rsid w:val="00647683"/>
    <w:rsid w:val="00650741"/>
    <w:rsid w:val="00651ABB"/>
    <w:rsid w:val="00651D35"/>
    <w:rsid w:val="00651DE0"/>
    <w:rsid w:val="00651E0B"/>
    <w:rsid w:val="00652975"/>
    <w:rsid w:val="00654017"/>
    <w:rsid w:val="0065429C"/>
    <w:rsid w:val="006544B2"/>
    <w:rsid w:val="00655A55"/>
    <w:rsid w:val="00655F11"/>
    <w:rsid w:val="00656784"/>
    <w:rsid w:val="006577A9"/>
    <w:rsid w:val="006601D0"/>
    <w:rsid w:val="00662C53"/>
    <w:rsid w:val="00663E8D"/>
    <w:rsid w:val="00665FEF"/>
    <w:rsid w:val="006665D1"/>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29A3"/>
    <w:rsid w:val="006B31BB"/>
    <w:rsid w:val="006B33B1"/>
    <w:rsid w:val="006B4708"/>
    <w:rsid w:val="006B56DB"/>
    <w:rsid w:val="006B5986"/>
    <w:rsid w:val="006B5E80"/>
    <w:rsid w:val="006B6AD2"/>
    <w:rsid w:val="006B6D47"/>
    <w:rsid w:val="006C2494"/>
    <w:rsid w:val="006C32EB"/>
    <w:rsid w:val="006C3411"/>
    <w:rsid w:val="006C4E16"/>
    <w:rsid w:val="006C5780"/>
    <w:rsid w:val="006C6334"/>
    <w:rsid w:val="006C6569"/>
    <w:rsid w:val="006C7035"/>
    <w:rsid w:val="006C7094"/>
    <w:rsid w:val="006D0022"/>
    <w:rsid w:val="006D0535"/>
    <w:rsid w:val="006D25DC"/>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0FF"/>
    <w:rsid w:val="006F643B"/>
    <w:rsid w:val="006F727E"/>
    <w:rsid w:val="006F7D0D"/>
    <w:rsid w:val="007000B3"/>
    <w:rsid w:val="007003A0"/>
    <w:rsid w:val="00700694"/>
    <w:rsid w:val="00700DF9"/>
    <w:rsid w:val="00700F7E"/>
    <w:rsid w:val="00701D66"/>
    <w:rsid w:val="00701D7B"/>
    <w:rsid w:val="0070269E"/>
    <w:rsid w:val="007026CE"/>
    <w:rsid w:val="00704989"/>
    <w:rsid w:val="00706F01"/>
    <w:rsid w:val="007077E8"/>
    <w:rsid w:val="00707D46"/>
    <w:rsid w:val="007119E0"/>
    <w:rsid w:val="00712868"/>
    <w:rsid w:val="00712A97"/>
    <w:rsid w:val="007155E2"/>
    <w:rsid w:val="007174BE"/>
    <w:rsid w:val="0072012A"/>
    <w:rsid w:val="00721DE5"/>
    <w:rsid w:val="00722877"/>
    <w:rsid w:val="00722EB3"/>
    <w:rsid w:val="007245A9"/>
    <w:rsid w:val="00724A3C"/>
    <w:rsid w:val="00726232"/>
    <w:rsid w:val="0072658F"/>
    <w:rsid w:val="007268F2"/>
    <w:rsid w:val="007270F4"/>
    <w:rsid w:val="0072710F"/>
    <w:rsid w:val="007272EF"/>
    <w:rsid w:val="007273C6"/>
    <w:rsid w:val="007305E7"/>
    <w:rsid w:val="0073110F"/>
    <w:rsid w:val="00731392"/>
    <w:rsid w:val="00731D4A"/>
    <w:rsid w:val="00732B02"/>
    <w:rsid w:val="00734F24"/>
    <w:rsid w:val="00734F90"/>
    <w:rsid w:val="00735655"/>
    <w:rsid w:val="00737D2F"/>
    <w:rsid w:val="00737D65"/>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77EFF"/>
    <w:rsid w:val="00780022"/>
    <w:rsid w:val="0078025B"/>
    <w:rsid w:val="007812E7"/>
    <w:rsid w:val="00781DE1"/>
    <w:rsid w:val="00783426"/>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7A8C"/>
    <w:rsid w:val="007B1043"/>
    <w:rsid w:val="007B118C"/>
    <w:rsid w:val="007B11A0"/>
    <w:rsid w:val="007B14B5"/>
    <w:rsid w:val="007B15CD"/>
    <w:rsid w:val="007B2985"/>
    <w:rsid w:val="007B2AE9"/>
    <w:rsid w:val="007B697C"/>
    <w:rsid w:val="007C0070"/>
    <w:rsid w:val="007C2451"/>
    <w:rsid w:val="007C2830"/>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0BF"/>
    <w:rsid w:val="00824179"/>
    <w:rsid w:val="00824D0D"/>
    <w:rsid w:val="00826499"/>
    <w:rsid w:val="0083031C"/>
    <w:rsid w:val="00831126"/>
    <w:rsid w:val="00831FDD"/>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32B1"/>
    <w:rsid w:val="008644A2"/>
    <w:rsid w:val="00866515"/>
    <w:rsid w:val="00867A03"/>
    <w:rsid w:val="008710E3"/>
    <w:rsid w:val="008761AD"/>
    <w:rsid w:val="008804DE"/>
    <w:rsid w:val="00880B21"/>
    <w:rsid w:val="00882D2F"/>
    <w:rsid w:val="008839B8"/>
    <w:rsid w:val="00884C88"/>
    <w:rsid w:val="00890B2B"/>
    <w:rsid w:val="00890CB1"/>
    <w:rsid w:val="00890E68"/>
    <w:rsid w:val="00892FEB"/>
    <w:rsid w:val="008957A2"/>
    <w:rsid w:val="008964DD"/>
    <w:rsid w:val="008A261B"/>
    <w:rsid w:val="008A2790"/>
    <w:rsid w:val="008A2EFC"/>
    <w:rsid w:val="008A37F5"/>
    <w:rsid w:val="008A59A0"/>
    <w:rsid w:val="008A60B8"/>
    <w:rsid w:val="008A634C"/>
    <w:rsid w:val="008A6AD9"/>
    <w:rsid w:val="008A7424"/>
    <w:rsid w:val="008A7B44"/>
    <w:rsid w:val="008B1997"/>
    <w:rsid w:val="008B4272"/>
    <w:rsid w:val="008B4CD0"/>
    <w:rsid w:val="008B672A"/>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E46DF"/>
    <w:rsid w:val="008F1283"/>
    <w:rsid w:val="008F1495"/>
    <w:rsid w:val="008F223E"/>
    <w:rsid w:val="008F511C"/>
    <w:rsid w:val="008F550B"/>
    <w:rsid w:val="008F64C0"/>
    <w:rsid w:val="00900085"/>
    <w:rsid w:val="00900A71"/>
    <w:rsid w:val="00900FAD"/>
    <w:rsid w:val="00901FAD"/>
    <w:rsid w:val="009032ED"/>
    <w:rsid w:val="00905B81"/>
    <w:rsid w:val="00906E86"/>
    <w:rsid w:val="00907D4F"/>
    <w:rsid w:val="00911F5F"/>
    <w:rsid w:val="00912AC4"/>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34A8B"/>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77D"/>
    <w:rsid w:val="00994806"/>
    <w:rsid w:val="00994A1D"/>
    <w:rsid w:val="00995B78"/>
    <w:rsid w:val="00997764"/>
    <w:rsid w:val="009A0FD6"/>
    <w:rsid w:val="009A13D5"/>
    <w:rsid w:val="009A1BF7"/>
    <w:rsid w:val="009A2996"/>
    <w:rsid w:val="009A31CD"/>
    <w:rsid w:val="009A4B90"/>
    <w:rsid w:val="009A5A9A"/>
    <w:rsid w:val="009A7E6A"/>
    <w:rsid w:val="009B0BA2"/>
    <w:rsid w:val="009B1514"/>
    <w:rsid w:val="009B17AF"/>
    <w:rsid w:val="009B6C6C"/>
    <w:rsid w:val="009B7733"/>
    <w:rsid w:val="009B7824"/>
    <w:rsid w:val="009B7963"/>
    <w:rsid w:val="009C1092"/>
    <w:rsid w:val="009C278E"/>
    <w:rsid w:val="009C2920"/>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83C"/>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02"/>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3F0"/>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2CF7"/>
    <w:rsid w:val="00B4737B"/>
    <w:rsid w:val="00B47D08"/>
    <w:rsid w:val="00B505E2"/>
    <w:rsid w:val="00B515EA"/>
    <w:rsid w:val="00B51B4B"/>
    <w:rsid w:val="00B5255D"/>
    <w:rsid w:val="00B53515"/>
    <w:rsid w:val="00B5388E"/>
    <w:rsid w:val="00B53C02"/>
    <w:rsid w:val="00B561B0"/>
    <w:rsid w:val="00B62225"/>
    <w:rsid w:val="00B66FE0"/>
    <w:rsid w:val="00B6723B"/>
    <w:rsid w:val="00B71110"/>
    <w:rsid w:val="00B71A15"/>
    <w:rsid w:val="00B722CC"/>
    <w:rsid w:val="00B75299"/>
    <w:rsid w:val="00B755D1"/>
    <w:rsid w:val="00B75AF0"/>
    <w:rsid w:val="00B76479"/>
    <w:rsid w:val="00B770F7"/>
    <w:rsid w:val="00B779D1"/>
    <w:rsid w:val="00B805D3"/>
    <w:rsid w:val="00B8096B"/>
    <w:rsid w:val="00B80CAA"/>
    <w:rsid w:val="00B80DAF"/>
    <w:rsid w:val="00B842DB"/>
    <w:rsid w:val="00B84B8F"/>
    <w:rsid w:val="00B86CC5"/>
    <w:rsid w:val="00B905C1"/>
    <w:rsid w:val="00B90CEB"/>
    <w:rsid w:val="00B91203"/>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3624"/>
    <w:rsid w:val="00BB523D"/>
    <w:rsid w:val="00BB6A85"/>
    <w:rsid w:val="00BC17B0"/>
    <w:rsid w:val="00BC1EB5"/>
    <w:rsid w:val="00BC2A12"/>
    <w:rsid w:val="00BC2C35"/>
    <w:rsid w:val="00BC354B"/>
    <w:rsid w:val="00BC3FE3"/>
    <w:rsid w:val="00BC5A4C"/>
    <w:rsid w:val="00BD0295"/>
    <w:rsid w:val="00BD77E8"/>
    <w:rsid w:val="00BD7859"/>
    <w:rsid w:val="00BE09A4"/>
    <w:rsid w:val="00BE0F83"/>
    <w:rsid w:val="00BE2469"/>
    <w:rsid w:val="00BE6BB8"/>
    <w:rsid w:val="00BE7B11"/>
    <w:rsid w:val="00BF0CBA"/>
    <w:rsid w:val="00BF1091"/>
    <w:rsid w:val="00BF143F"/>
    <w:rsid w:val="00BF179F"/>
    <w:rsid w:val="00BF1B9D"/>
    <w:rsid w:val="00BF616B"/>
    <w:rsid w:val="00BF6AF0"/>
    <w:rsid w:val="00BF765C"/>
    <w:rsid w:val="00BF7DC6"/>
    <w:rsid w:val="00C002CA"/>
    <w:rsid w:val="00C012D5"/>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BCB"/>
    <w:rsid w:val="00C23F2A"/>
    <w:rsid w:val="00C2615D"/>
    <w:rsid w:val="00C31A77"/>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5019"/>
    <w:rsid w:val="00C56D26"/>
    <w:rsid w:val="00C60C8A"/>
    <w:rsid w:val="00C61337"/>
    <w:rsid w:val="00C61FBD"/>
    <w:rsid w:val="00C63C0B"/>
    <w:rsid w:val="00C6433E"/>
    <w:rsid w:val="00C6461C"/>
    <w:rsid w:val="00C652CC"/>
    <w:rsid w:val="00C66567"/>
    <w:rsid w:val="00C70C36"/>
    <w:rsid w:val="00C72AC2"/>
    <w:rsid w:val="00C748D7"/>
    <w:rsid w:val="00C76593"/>
    <w:rsid w:val="00C76A19"/>
    <w:rsid w:val="00C76E1E"/>
    <w:rsid w:val="00C77C89"/>
    <w:rsid w:val="00C82339"/>
    <w:rsid w:val="00C828FC"/>
    <w:rsid w:val="00C83669"/>
    <w:rsid w:val="00C83B6F"/>
    <w:rsid w:val="00C845F4"/>
    <w:rsid w:val="00C85249"/>
    <w:rsid w:val="00C878B6"/>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6C75"/>
    <w:rsid w:val="00CB76EB"/>
    <w:rsid w:val="00CC07BB"/>
    <w:rsid w:val="00CC080D"/>
    <w:rsid w:val="00CC26C1"/>
    <w:rsid w:val="00CC342C"/>
    <w:rsid w:val="00CC41DD"/>
    <w:rsid w:val="00CC4BA8"/>
    <w:rsid w:val="00CC4DB7"/>
    <w:rsid w:val="00CC5935"/>
    <w:rsid w:val="00CC602F"/>
    <w:rsid w:val="00CC6D11"/>
    <w:rsid w:val="00CC73D5"/>
    <w:rsid w:val="00CC7552"/>
    <w:rsid w:val="00CC7B93"/>
    <w:rsid w:val="00CC7BC6"/>
    <w:rsid w:val="00CD1093"/>
    <w:rsid w:val="00CD1196"/>
    <w:rsid w:val="00CD128A"/>
    <w:rsid w:val="00CD16EF"/>
    <w:rsid w:val="00CD3A0D"/>
    <w:rsid w:val="00CD3CF6"/>
    <w:rsid w:val="00CD41AD"/>
    <w:rsid w:val="00CD4238"/>
    <w:rsid w:val="00CD5585"/>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3F30"/>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384"/>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4DB2"/>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70F"/>
    <w:rsid w:val="00E968C9"/>
    <w:rsid w:val="00EA07CC"/>
    <w:rsid w:val="00EA10F3"/>
    <w:rsid w:val="00EA220F"/>
    <w:rsid w:val="00EA2A1F"/>
    <w:rsid w:val="00EA68E8"/>
    <w:rsid w:val="00EA6FB5"/>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3E28"/>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6D2"/>
    <w:rsid w:val="00F10990"/>
    <w:rsid w:val="00F10CDB"/>
    <w:rsid w:val="00F114F0"/>
    <w:rsid w:val="00F147C6"/>
    <w:rsid w:val="00F1517D"/>
    <w:rsid w:val="00F16E21"/>
    <w:rsid w:val="00F16F42"/>
    <w:rsid w:val="00F21C2D"/>
    <w:rsid w:val="00F2233A"/>
    <w:rsid w:val="00F2243E"/>
    <w:rsid w:val="00F22843"/>
    <w:rsid w:val="00F23ACC"/>
    <w:rsid w:val="00F248B0"/>
    <w:rsid w:val="00F279A2"/>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1C8"/>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3B13"/>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5BCCE31"/>
    <w:rsid w:val="07E463F8"/>
    <w:rsid w:val="0AA3212A"/>
    <w:rsid w:val="0BC53632"/>
    <w:rsid w:val="0E1AA291"/>
    <w:rsid w:val="114AABE0"/>
    <w:rsid w:val="13AC048B"/>
    <w:rsid w:val="15EF728A"/>
    <w:rsid w:val="160970BA"/>
    <w:rsid w:val="16BD116E"/>
    <w:rsid w:val="17066C89"/>
    <w:rsid w:val="17683A22"/>
    <w:rsid w:val="177E176E"/>
    <w:rsid w:val="18402A89"/>
    <w:rsid w:val="1A41F74C"/>
    <w:rsid w:val="1C1AA9E9"/>
    <w:rsid w:val="1C2C5423"/>
    <w:rsid w:val="1D5070A5"/>
    <w:rsid w:val="1E5355F3"/>
    <w:rsid w:val="20553A89"/>
    <w:rsid w:val="21C0FE53"/>
    <w:rsid w:val="23910745"/>
    <w:rsid w:val="242B9345"/>
    <w:rsid w:val="25BCADC5"/>
    <w:rsid w:val="27A2CB6A"/>
    <w:rsid w:val="28AEF451"/>
    <w:rsid w:val="296E779D"/>
    <w:rsid w:val="2AAC9174"/>
    <w:rsid w:val="2DA85AD4"/>
    <w:rsid w:val="2F02E5F9"/>
    <w:rsid w:val="2F480463"/>
    <w:rsid w:val="3080DFD8"/>
    <w:rsid w:val="30D7A2BF"/>
    <w:rsid w:val="343DEAF4"/>
    <w:rsid w:val="36245034"/>
    <w:rsid w:val="369F1AEA"/>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B68DC9D"/>
    <w:rsid w:val="4DCE6261"/>
    <w:rsid w:val="517A1575"/>
    <w:rsid w:val="51A7DE43"/>
    <w:rsid w:val="51B00D05"/>
    <w:rsid w:val="52B13789"/>
    <w:rsid w:val="548C1B7F"/>
    <w:rsid w:val="554FEBD9"/>
    <w:rsid w:val="56DA54E9"/>
    <w:rsid w:val="5B61F731"/>
    <w:rsid w:val="5C0AC704"/>
    <w:rsid w:val="5CE6562E"/>
    <w:rsid w:val="5CF799F7"/>
    <w:rsid w:val="5E07974A"/>
    <w:rsid w:val="5E1763A7"/>
    <w:rsid w:val="5E4D29E3"/>
    <w:rsid w:val="5F220B91"/>
    <w:rsid w:val="5FAF8CCD"/>
    <w:rsid w:val="6040D60C"/>
    <w:rsid w:val="61A7AA63"/>
    <w:rsid w:val="6278AFFF"/>
    <w:rsid w:val="64D58C2D"/>
    <w:rsid w:val="65A1CE50"/>
    <w:rsid w:val="665EA7B6"/>
    <w:rsid w:val="6783F247"/>
    <w:rsid w:val="6A05A37D"/>
    <w:rsid w:val="6ABBD04B"/>
    <w:rsid w:val="6B013954"/>
    <w:rsid w:val="6B2EDC71"/>
    <w:rsid w:val="6B916ED1"/>
    <w:rsid w:val="713A146E"/>
    <w:rsid w:val="71DE5AC1"/>
    <w:rsid w:val="72BAD638"/>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D912B2F-5470-474E-BB51-B0960C88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character" w:styleId="CommentReference">
    <w:name w:val="annotation reference"/>
    <w:basedOn w:val="DefaultParagraphFont"/>
    <w:uiPriority w:val="99"/>
    <w:semiHidden/>
    <w:unhideWhenUsed/>
    <w:rsid w:val="00701D66"/>
    <w:rPr>
      <w:sz w:val="16"/>
      <w:szCs w:val="16"/>
    </w:rPr>
  </w:style>
  <w:style w:type="paragraph" w:styleId="CommentText">
    <w:name w:val="annotation text"/>
    <w:basedOn w:val="Normal"/>
    <w:link w:val="CommentTextChar"/>
    <w:uiPriority w:val="99"/>
    <w:unhideWhenUsed/>
    <w:rsid w:val="00701D66"/>
    <w:rPr>
      <w:sz w:val="20"/>
      <w:szCs w:val="20"/>
    </w:rPr>
  </w:style>
  <w:style w:type="character" w:customStyle="1" w:styleId="CommentTextChar">
    <w:name w:val="Comment Text Char"/>
    <w:basedOn w:val="DefaultParagraphFont"/>
    <w:link w:val="CommentText"/>
    <w:uiPriority w:val="99"/>
    <w:rsid w:val="00701D66"/>
    <w:rPr>
      <w:rFonts w:ascii="Arial" w:eastAsia="Times New Roman" w:hAnsi="Arial"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701D66"/>
    <w:rPr>
      <w:b/>
      <w:bCs/>
    </w:rPr>
  </w:style>
  <w:style w:type="character" w:customStyle="1" w:styleId="CommentSubjectChar">
    <w:name w:val="Comment Subject Char"/>
    <w:basedOn w:val="CommentTextChar"/>
    <w:link w:val="CommentSubject"/>
    <w:uiPriority w:val="99"/>
    <w:semiHidden/>
    <w:rsid w:val="00701D66"/>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4E71A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4E71A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9591E"/>
    <w:rsid w:val="001A5088"/>
    <w:rsid w:val="00205450"/>
    <w:rsid w:val="00236FB7"/>
    <w:rsid w:val="0028190A"/>
    <w:rsid w:val="002C174D"/>
    <w:rsid w:val="002E0FA9"/>
    <w:rsid w:val="003E58A5"/>
    <w:rsid w:val="004538B4"/>
    <w:rsid w:val="0048179D"/>
    <w:rsid w:val="004C7EBC"/>
    <w:rsid w:val="004E71AB"/>
    <w:rsid w:val="0053026E"/>
    <w:rsid w:val="005B77C3"/>
    <w:rsid w:val="00651ABB"/>
    <w:rsid w:val="00654CB0"/>
    <w:rsid w:val="006665D1"/>
    <w:rsid w:val="00695BC2"/>
    <w:rsid w:val="00705150"/>
    <w:rsid w:val="0078013D"/>
    <w:rsid w:val="007C3AE6"/>
    <w:rsid w:val="007E2775"/>
    <w:rsid w:val="00824D0D"/>
    <w:rsid w:val="008A7424"/>
    <w:rsid w:val="008F64C0"/>
    <w:rsid w:val="0090069B"/>
    <w:rsid w:val="00941BAD"/>
    <w:rsid w:val="0099477D"/>
    <w:rsid w:val="009C2920"/>
    <w:rsid w:val="00AF1289"/>
    <w:rsid w:val="00B41F8F"/>
    <w:rsid w:val="00C42396"/>
    <w:rsid w:val="00C512AE"/>
    <w:rsid w:val="00C63357"/>
    <w:rsid w:val="00C832FD"/>
    <w:rsid w:val="00C878B6"/>
    <w:rsid w:val="00CB6C75"/>
    <w:rsid w:val="00DA4792"/>
    <w:rsid w:val="00EB42B6"/>
    <w:rsid w:val="00F04F16"/>
    <w:rsid w:val="00F279A2"/>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7000004381</dc:subject>
  <dc:creator>Erin Kelleher</dc:creator>
  <cp:keywords/>
  <dc:description>Self-declaration of eligibility for the award
of contracts up to the EU threshold – procedure with competitive tender</dc:description>
  <cp:lastModifiedBy>Dvoynos, Tetiana GIZ UA</cp:lastModifiedBy>
  <cp:revision>8</cp:revision>
  <cp:lastPrinted>2018-02-19T00:47:00Z</cp:lastPrinted>
  <dcterms:created xsi:type="dcterms:W3CDTF">2026-03-12T14:26:00Z</dcterms:created>
  <dcterms:modified xsi:type="dcterms:W3CDTF">2026-03-26T14:49:00Z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